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pPr w:leftFromText="141" w:rightFromText="141" w:vertAnchor="page" w:horzAnchor="page" w:tblpX="778" w:tblpY="2926"/>
        <w:tblW w:w="4474" w:type="pct"/>
        <w:tblLook w:val="04A0" w:firstRow="1" w:lastRow="0" w:firstColumn="1" w:lastColumn="0" w:noHBand="0" w:noVBand="1"/>
      </w:tblPr>
      <w:tblGrid>
        <w:gridCol w:w="10552"/>
      </w:tblGrid>
      <w:tr xmlns:wp14="http://schemas.microsoft.com/office/word/2010/wordml" w:rsidRPr="000D656B" w:rsidR="00EE1DA7" w:rsidTr="00EE1DA7" w14:paraId="751FF091" wp14:textId="77777777">
        <w:trPr>
          <w:trHeight w:val="680"/>
        </w:trPr>
        <w:tc>
          <w:tcPr>
            <w:tcW w:w="5000" w:type="pct"/>
            <w:tcBorders>
              <w:bottom w:val="single" w:color="4F81BD" w:sz="4" w:space="0"/>
            </w:tcBorders>
            <w:vAlign w:val="center"/>
          </w:tcPr>
          <w:p w:rsidR="00EE1DA7" w:rsidP="00EE1DA7" w:rsidRDefault="00EE1DA7" w14:paraId="0219FD91" wp14:textId="77777777">
            <w:pPr>
              <w:pStyle w:val="Sinespaciado"/>
              <w:jc w:val="center"/>
              <w:rPr>
                <w:sz w:val="72"/>
                <w:szCs w:val="72"/>
              </w:rPr>
            </w:pPr>
            <w:r w:rsidRPr="000D656B">
              <w:rPr>
                <w:sz w:val="72"/>
                <w:szCs w:val="72"/>
              </w:rPr>
              <w:t xml:space="preserve">Laboratorio de </w:t>
            </w:r>
            <w:r>
              <w:rPr>
                <w:sz w:val="72"/>
                <w:szCs w:val="72"/>
              </w:rPr>
              <w:t>Computación</w:t>
            </w:r>
          </w:p>
          <w:p w:rsidR="00EE1DA7" w:rsidP="00EE1DA7" w:rsidRDefault="00EE1DA7" w14:paraId="55AAF386" wp14:textId="77777777">
            <w:pPr>
              <w:pStyle w:val="Sinespaciado"/>
              <w:jc w:val="center"/>
              <w:rPr>
                <w:rFonts w:ascii="Cambria" w:hAnsi="Cambria"/>
                <w:sz w:val="80"/>
                <w:szCs w:val="80"/>
              </w:rPr>
            </w:pPr>
            <w:r>
              <w:rPr>
                <w:sz w:val="72"/>
                <w:szCs w:val="72"/>
              </w:rPr>
              <w:t xml:space="preserve"> Salas A y B</w:t>
            </w:r>
          </w:p>
        </w:tc>
      </w:tr>
      <w:tr xmlns:wp14="http://schemas.microsoft.com/office/word/2010/wordml" w:rsidRPr="000D656B" w:rsidR="00EE1DA7" w:rsidTr="00EE1DA7" w14:paraId="672A6659" wp14:textId="77777777">
        <w:trPr>
          <w:trHeight w:val="563"/>
        </w:trPr>
        <w:tc>
          <w:tcPr>
            <w:tcW w:w="5000" w:type="pct"/>
            <w:vAlign w:val="center"/>
          </w:tcPr>
          <w:p w:rsidRPr="000D656B" w:rsidR="00EE1DA7" w:rsidP="00EE1DA7" w:rsidRDefault="00EE1DA7" w14:paraId="0A37501D" wp14:textId="77777777">
            <w:pPr>
              <w:pStyle w:val="Sinespaciado"/>
              <w:jc w:val="center"/>
              <w:rPr>
                <w:b/>
                <w:bCs/>
              </w:rPr>
            </w:pPr>
          </w:p>
        </w:tc>
      </w:tr>
    </w:tbl>
    <w:p xmlns:wp14="http://schemas.microsoft.com/office/word/2010/wordml" w:rsidRPr="001477E5" w:rsidR="00C35A89" w:rsidRDefault="00C35A89" w14:paraId="5DAB6C7B" wp14:textId="77777777">
      <w:pPr>
        <w:rPr>
          <w:sz w:val="2"/>
          <w:szCs w:val="2"/>
        </w:rPr>
      </w:pPr>
    </w:p>
    <w:tbl>
      <w:tblPr>
        <w:tblpPr w:leftFromText="141" w:rightFromText="141" w:vertAnchor="text" w:horzAnchor="margin" w:tblpXSpec="center" w:tblpY="1912"/>
        <w:tblW w:w="106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7404"/>
      </w:tblGrid>
      <w:tr xmlns:wp14="http://schemas.microsoft.com/office/word/2010/wordml" w:rsidRPr="000D656B" w:rsidR="008D648C" w:rsidTr="4A53AB4A" w14:paraId="26B8BA89" wp14:textId="77777777">
        <w:trPr>
          <w:trHeight w:val="709"/>
        </w:trPr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571F49EF" wp14:textId="77777777">
            <w:pPr>
              <w:pStyle w:val="Subttulo"/>
              <w:spacing w:before="240" w:after="0" w:line="240" w:lineRule="auto"/>
              <w:jc w:val="right"/>
              <w:rPr>
                <w:sz w:val="30"/>
                <w:szCs w:val="30"/>
                <w:lang w:val="es-MX" w:eastAsia="en-US"/>
              </w:rPr>
            </w:pPr>
            <w:bookmarkStart w:name="_GoBack" w:id="0"/>
            <w:bookmarkEnd w:id="0"/>
            <w:r w:rsidRPr="00FB1F90">
              <w:rPr>
                <w:color w:val="auto"/>
                <w:sz w:val="30"/>
                <w:szCs w:val="30"/>
                <w:lang w:val="es-MX" w:eastAsia="es-MX"/>
              </w:rPr>
              <w:t>Profesor</w:t>
            </w:r>
            <w:r w:rsidR="00BB58CC">
              <w:rPr>
                <w:color w:val="auto"/>
                <w:sz w:val="30"/>
                <w:szCs w:val="30"/>
                <w:lang w:val="es-MX" w:eastAsia="es-MX"/>
              </w:rPr>
              <w:t>(a)</w:t>
            </w:r>
            <w:r w:rsidRPr="00FB1F90">
              <w:rPr>
                <w:color w:val="auto"/>
                <w:sz w:val="30"/>
                <w:szCs w:val="30"/>
                <w:lang w:val="es-MX" w:eastAsia="es-MX"/>
              </w:rPr>
              <w:t>:</w:t>
            </w:r>
          </w:p>
        </w:tc>
        <w:tc>
          <w:tcPr>
            <w:tcW w:w="7404" w:type="dxa"/>
            <w:tcBorders>
              <w:top w:val="nil"/>
              <w:left w:val="nil"/>
              <w:right w:val="nil"/>
            </w:tcBorders>
            <w:tcMar/>
          </w:tcPr>
          <w:p w:rsidRPr="000D656B" w:rsidR="008D648C" w:rsidP="00EE1DA7" w:rsidRDefault="008D648C" w14:paraId="02EB378F" wp14:textId="02070A7E">
            <w:pPr>
              <w:spacing w:before="240" w:after="0" w:line="240" w:lineRule="auto"/>
              <w:rPr>
                <w:sz w:val="28"/>
                <w:szCs w:val="28"/>
              </w:rPr>
            </w:pPr>
            <w:r w:rsidRPr="4A53AB4A" w:rsidR="11146CFB">
              <w:rPr>
                <w:sz w:val="28"/>
                <w:szCs w:val="28"/>
              </w:rPr>
              <w:t>Karina García Morales</w:t>
            </w:r>
          </w:p>
        </w:tc>
      </w:tr>
      <w:tr xmlns:wp14="http://schemas.microsoft.com/office/word/2010/wordml" w:rsidRPr="000D656B" w:rsidR="008D648C" w:rsidTr="4A53AB4A" w14:paraId="282C2B56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0381A1B6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Asignatura:</w:t>
            </w: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0D656B" w:rsidR="008D648C" w:rsidP="00EE1DA7" w:rsidRDefault="00067405" w14:paraId="2889FBD6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Fundamentos de programación</w:t>
            </w:r>
          </w:p>
        </w:tc>
      </w:tr>
      <w:tr xmlns:wp14="http://schemas.microsoft.com/office/word/2010/wordml" w:rsidRPr="000D656B" w:rsidR="008D648C" w:rsidTr="4A53AB4A" w14:paraId="2E84FE52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769D04E5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Grupo:</w:t>
            </w: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0D656B" w:rsidR="008D648C" w:rsidP="00EE1DA7" w:rsidRDefault="00067405" w14:paraId="44C26413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</w:p>
        </w:tc>
      </w:tr>
      <w:tr xmlns:wp14="http://schemas.microsoft.com/office/word/2010/wordml" w:rsidRPr="000D656B" w:rsidR="008D648C" w:rsidTr="4A53AB4A" w14:paraId="5632FC11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57F78B58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No de Práctica(s):</w:t>
            </w: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0D656B" w:rsidR="008D648C" w:rsidP="00EE1DA7" w:rsidRDefault="00067405" w14:paraId="649841BE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xmlns:wp14="http://schemas.microsoft.com/office/word/2010/wordml" w:rsidRPr="000D656B" w:rsidR="008D648C" w:rsidTr="4A53AB4A" w14:paraId="4ECF4EBC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65EEEF15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Integrante(s):</w:t>
            </w: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0D656B" w:rsidR="008D648C" w:rsidP="00EE1DA7" w:rsidRDefault="00067405" w14:paraId="089BD74C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Villalón Contreras José Antonio</w:t>
            </w:r>
          </w:p>
        </w:tc>
      </w:tr>
      <w:tr xmlns:wp14="http://schemas.microsoft.com/office/word/2010/wordml" w:rsidRPr="000D656B" w:rsidR="008D648C" w:rsidTr="4A53AB4A" w14:paraId="6A05A809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8D648C" w:rsidP="00EE1DA7" w:rsidRDefault="008D648C" w14:paraId="5A39BBE3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n-US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0D656B" w:rsidR="008D648C" w:rsidP="00EE1DA7" w:rsidRDefault="008D648C" w14:paraId="41C8F396" wp14:textId="77777777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xmlns:wp14="http://schemas.microsoft.com/office/word/2010/wordml" w:rsidRPr="000D656B" w:rsidR="005F6DD6" w:rsidTr="4A53AB4A" w14:paraId="72A3D3EC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5F6DD6" w:rsidP="00EE1DA7" w:rsidRDefault="005F6DD6" w14:paraId="0D0B940D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color="auto" w:sz="4" w:space="0"/>
              <w:right w:val="nil"/>
            </w:tcBorders>
            <w:tcMar/>
          </w:tcPr>
          <w:p w:rsidRPr="00FB1F90" w:rsidR="005F6DD6" w:rsidP="001020B2" w:rsidRDefault="005F6DD6" w14:paraId="0E27B00A" wp14:textId="77777777">
            <w:pPr>
              <w:spacing w:before="240" w:after="0" w:line="240" w:lineRule="auto"/>
              <w:rPr>
                <w:sz w:val="30"/>
                <w:szCs w:val="30"/>
                <w:lang w:eastAsia="es-MX"/>
              </w:rPr>
            </w:pPr>
          </w:p>
        </w:tc>
      </w:tr>
      <w:tr xmlns:wp14="http://schemas.microsoft.com/office/word/2010/wordml" w:rsidRPr="000D656B" w:rsidR="00EE1DA7" w:rsidTr="4A53AB4A" w14:paraId="60061E4C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EE1DA7" w:rsidP="00EE1DA7" w:rsidRDefault="00EE1DA7" w14:paraId="44EAFD9C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bottom w:val="single" w:color="auto" w:sz="4" w:space="0"/>
              <w:right w:val="nil"/>
            </w:tcBorders>
            <w:tcMar/>
          </w:tcPr>
          <w:p w:rsidRPr="00FB1F90" w:rsidR="00EE1DA7" w:rsidP="001020B2" w:rsidRDefault="00EE1DA7" w14:paraId="4B94D5A5" wp14:textId="77777777">
            <w:pPr>
              <w:spacing w:before="240" w:after="0" w:line="240" w:lineRule="auto"/>
              <w:rPr>
                <w:sz w:val="30"/>
                <w:szCs w:val="30"/>
                <w:lang w:eastAsia="es-MX"/>
              </w:rPr>
            </w:pPr>
          </w:p>
        </w:tc>
      </w:tr>
      <w:tr xmlns:wp14="http://schemas.microsoft.com/office/word/2010/wordml" w:rsidRPr="005F6DD6" w:rsidR="004E0CC5" w:rsidTr="4A53AB4A" w14:paraId="14CB608B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4E0CC5" w:rsidP="00EE1DA7" w:rsidRDefault="004E0CC5" w14:paraId="4A6B8AFD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 xml:space="preserve">No. de </w:t>
            </w:r>
            <w:r w:rsidR="003A7802">
              <w:rPr>
                <w:color w:val="auto"/>
                <w:sz w:val="30"/>
                <w:szCs w:val="30"/>
                <w:lang w:val="es-MX" w:eastAsia="es-MX"/>
              </w:rPr>
              <w:t>lista o brigada</w:t>
            </w:r>
            <w:r w:rsidRPr="00FB1F90">
              <w:rPr>
                <w:color w:val="auto"/>
                <w:sz w:val="30"/>
                <w:szCs w:val="30"/>
                <w:lang w:val="es-MX" w:eastAsia="es-MX"/>
              </w:rPr>
              <w:t>:</w:t>
            </w:r>
          </w:p>
        </w:tc>
        <w:tc>
          <w:tcPr>
            <w:tcW w:w="740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tcMar/>
          </w:tcPr>
          <w:p w:rsidRPr="001020B2" w:rsidR="004E0CC5" w:rsidP="001020B2" w:rsidRDefault="00067405" w14:paraId="00B008B9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</w:t>
            </w:r>
          </w:p>
        </w:tc>
      </w:tr>
      <w:tr xmlns:wp14="http://schemas.microsoft.com/office/word/2010/wordml" w:rsidRPr="005F6DD6" w:rsidR="005F6DD6" w:rsidTr="4A53AB4A" w14:paraId="27EC9374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5F6DD6" w:rsidP="00EE1DA7" w:rsidRDefault="004E0CC5" w14:paraId="5896E56F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Semestre:</w:t>
            </w:r>
          </w:p>
        </w:tc>
        <w:tc>
          <w:tcPr>
            <w:tcW w:w="740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tcMar/>
          </w:tcPr>
          <w:p w:rsidRPr="001020B2" w:rsidR="005F6DD6" w:rsidP="001020B2" w:rsidRDefault="00067405" w14:paraId="45139CE7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Primero</w:t>
            </w:r>
          </w:p>
        </w:tc>
      </w:tr>
      <w:tr xmlns:wp14="http://schemas.microsoft.com/office/word/2010/wordml" w:rsidRPr="005F6DD6" w:rsidR="005F6DD6" w:rsidTr="4A53AB4A" w14:paraId="2AF77157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5F6DD6" w:rsidP="00EE1DA7" w:rsidRDefault="005F6DD6" w14:paraId="5824A3D6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Fecha de entrega:</w:t>
            </w:r>
          </w:p>
        </w:tc>
        <w:tc>
          <w:tcPr>
            <w:tcW w:w="7404" w:type="dxa"/>
            <w:tcBorders>
              <w:top w:val="single" w:color="auto" w:sz="4" w:space="0"/>
              <w:left w:val="nil"/>
              <w:right w:val="nil"/>
            </w:tcBorders>
            <w:tcMar/>
          </w:tcPr>
          <w:p w:rsidRPr="001020B2" w:rsidR="005F6DD6" w:rsidP="001020B2" w:rsidRDefault="00067405" w14:paraId="3A9DB2A5" wp14:textId="77777777">
            <w:pPr>
              <w:spacing w:before="240"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21/08/2024</w:t>
            </w:r>
          </w:p>
        </w:tc>
      </w:tr>
      <w:tr xmlns:wp14="http://schemas.microsoft.com/office/word/2010/wordml" w:rsidRPr="005F6DD6" w:rsidR="005F6DD6" w:rsidTr="4A53AB4A" w14:paraId="5F25C30B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5F6DD6" w:rsidP="00EE1DA7" w:rsidRDefault="005F6DD6" w14:paraId="3A3CEC68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  <w:r w:rsidRPr="00FB1F90">
              <w:rPr>
                <w:color w:val="auto"/>
                <w:sz w:val="30"/>
                <w:szCs w:val="30"/>
                <w:lang w:val="es-MX" w:eastAsia="es-MX"/>
              </w:rPr>
              <w:t>Observaciones:</w:t>
            </w: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1020B2" w:rsidR="005F6DD6" w:rsidP="001020B2" w:rsidRDefault="005F6DD6" w14:paraId="3DEEC669" wp14:textId="77777777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  <w:tr xmlns:wp14="http://schemas.microsoft.com/office/word/2010/wordml" w:rsidRPr="005F6DD6" w:rsidR="005F6DD6" w:rsidTr="4A53AB4A" w14:paraId="3656B9AB" wp14:textId="77777777">
        <w:tc>
          <w:tcPr>
            <w:tcW w:w="3227" w:type="dxa"/>
            <w:tcBorders>
              <w:top w:val="nil"/>
              <w:left w:val="nil"/>
              <w:bottom w:val="nil"/>
              <w:right w:val="nil"/>
            </w:tcBorders>
            <w:tcMar/>
          </w:tcPr>
          <w:p w:rsidRPr="00FB1F90" w:rsidR="005F6DD6" w:rsidP="00EE1DA7" w:rsidRDefault="005F6DD6" w14:paraId="45FB0818" wp14:textId="77777777">
            <w:pPr>
              <w:pStyle w:val="Subttulo"/>
              <w:spacing w:before="240" w:after="0" w:line="240" w:lineRule="auto"/>
              <w:jc w:val="right"/>
              <w:rPr>
                <w:color w:val="auto"/>
                <w:sz w:val="30"/>
                <w:szCs w:val="30"/>
                <w:lang w:val="es-MX" w:eastAsia="es-MX"/>
              </w:rPr>
            </w:pPr>
          </w:p>
        </w:tc>
        <w:tc>
          <w:tcPr>
            <w:tcW w:w="7404" w:type="dxa"/>
            <w:tcBorders>
              <w:left w:val="nil"/>
              <w:right w:val="nil"/>
            </w:tcBorders>
            <w:tcMar/>
          </w:tcPr>
          <w:p w:rsidRPr="001020B2" w:rsidR="005F6DD6" w:rsidP="001020B2" w:rsidRDefault="005F6DD6" w14:paraId="049F31CB" wp14:textId="77777777">
            <w:pPr>
              <w:spacing w:before="240" w:after="0" w:line="240" w:lineRule="auto"/>
              <w:rPr>
                <w:sz w:val="28"/>
                <w:szCs w:val="28"/>
              </w:rPr>
            </w:pPr>
          </w:p>
        </w:tc>
      </w:tr>
    </w:tbl>
    <w:p xmlns:wp14="http://schemas.microsoft.com/office/word/2010/wordml" w:rsidR="00A67F64" w:rsidP="4A53AB4A" w:rsidRDefault="00577FEB" w14:paraId="25E7BA90" wp14:textId="429D2286">
      <w:pPr>
        <w:pStyle w:val="Normal"/>
        <w:spacing w:before="240" w:after="0" w:line="240" w:lineRule="auto"/>
        <w:ind/>
        <w:jc w:val="right"/>
        <w:rPr>
          <w:sz w:val="44"/>
          <w:szCs w:val="44"/>
        </w:rPr>
      </w:pPr>
      <w:r w:rsidRPr="4A53AB4A" w:rsidR="00577FEB">
        <w:rPr>
          <w:sz w:val="44"/>
          <w:szCs w:val="44"/>
        </w:rPr>
        <w:t>CALIFICACIÓN: ________________</w:t>
      </w:r>
    </w:p>
    <w:p xmlns:wp14="http://schemas.microsoft.com/office/word/2010/wordml" w:rsidR="00067405" w:rsidP="00067405" w:rsidRDefault="00067405" w14:paraId="3FE9F23F" wp14:textId="77777777">
      <w:pPr>
        <w:tabs>
          <w:tab w:val="left" w:pos="5190"/>
        </w:tabs>
        <w:ind w:left="3540"/>
        <w:rPr>
          <w:rFonts w:ascii="Arial" w:hAnsi="Arial" w:cs="Arial"/>
          <w:sz w:val="24"/>
          <w:szCs w:val="24"/>
        </w:rPr>
      </w:pPr>
    </w:p>
    <w:p xmlns:wp14="http://schemas.microsoft.com/office/word/2010/wordml" w:rsidR="00067405" w:rsidP="00067405" w:rsidRDefault="00067405" w14:paraId="1F72F646" wp14:textId="77777777">
      <w:pPr>
        <w:tabs>
          <w:tab w:val="left" w:pos="5190"/>
        </w:tabs>
        <w:ind w:left="3540"/>
        <w:rPr>
          <w:rFonts w:ascii="Arial" w:hAnsi="Arial" w:cs="Arial"/>
          <w:sz w:val="24"/>
          <w:szCs w:val="24"/>
        </w:rPr>
      </w:pPr>
    </w:p>
    <w:p xmlns:wp14="http://schemas.microsoft.com/office/word/2010/wordml" w:rsidR="00067405" w:rsidP="007814D8" w:rsidRDefault="007814D8" w14:paraId="29456294" wp14:textId="77777777">
      <w:pPr>
        <w:tabs>
          <w:tab w:val="left" w:pos="5190"/>
        </w:tabs>
        <w:jc w:val="center"/>
        <w:rPr>
          <w:rFonts w:ascii="Arial" w:hAnsi="Arial" w:cs="Arial"/>
          <w:sz w:val="24"/>
          <w:szCs w:val="24"/>
        </w:rPr>
      </w:pPr>
      <w:r w:rsidRPr="007814D8">
        <w:rPr>
          <w:rFonts w:ascii="Arial" w:hAnsi="Arial" w:cs="Arial"/>
          <w:sz w:val="24"/>
          <w:szCs w:val="24"/>
        </w:rPr>
        <w:t>Guía práctica de estudio 01: La computación como herramienta de trabajo del profesional de ingeniería</w:t>
      </w:r>
    </w:p>
    <w:p xmlns:wp14="http://schemas.microsoft.com/office/word/2010/wordml" w:rsidR="00067405" w:rsidP="007814D8" w:rsidRDefault="007814D8" w14:paraId="474DE4D7" wp14:textId="77777777">
      <w:pPr>
        <w:tabs>
          <w:tab w:val="left" w:pos="5190"/>
        </w:tabs>
        <w:jc w:val="both"/>
        <w:rPr>
          <w:rFonts w:ascii="Arial" w:hAnsi="Arial" w:cs="Arial"/>
          <w:sz w:val="24"/>
          <w:szCs w:val="24"/>
        </w:rPr>
      </w:pPr>
      <w:r w:rsidRPr="007814D8">
        <w:rPr>
          <w:rFonts w:ascii="Arial" w:hAnsi="Arial" w:cs="Arial"/>
          <w:b/>
          <w:bCs/>
          <w:sz w:val="24"/>
          <w:szCs w:val="24"/>
        </w:rPr>
        <w:t>Objetivo:</w:t>
      </w:r>
      <w:r w:rsidRPr="007814D8">
        <w:rPr>
          <w:rFonts w:ascii="Arial" w:hAnsi="Arial" w:cs="Arial"/>
          <w:sz w:val="24"/>
          <w:szCs w:val="24"/>
        </w:rPr>
        <w:t xml:space="preserve"> 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xmlns:wp14="http://schemas.microsoft.com/office/word/2010/wordml" w:rsidRPr="00067405" w:rsidR="007814D8" w:rsidP="4A53AB4A" w:rsidRDefault="007814D8" w14:paraId="08CE6F91" wp14:textId="53A7EEE7">
      <w:pPr>
        <w:tabs>
          <w:tab w:val="left" w:pos="5190"/>
        </w:tabs>
        <w:jc w:val="both"/>
        <w:rPr>
          <w:rFonts w:ascii="Arial" w:hAnsi="Arial" w:cs="Arial"/>
          <w:b w:val="1"/>
          <w:bCs w:val="1"/>
          <w:sz w:val="24"/>
          <w:szCs w:val="24"/>
        </w:rPr>
      </w:pPr>
      <w:r w:rsidRPr="4A53AB4A" w:rsidR="13FDE702">
        <w:rPr>
          <w:rFonts w:ascii="Arial" w:hAnsi="Arial" w:cs="Arial"/>
          <w:b w:val="1"/>
          <w:bCs w:val="1"/>
          <w:sz w:val="24"/>
          <w:szCs w:val="24"/>
        </w:rPr>
        <w:t xml:space="preserve">Desarrollo: </w:t>
      </w:r>
    </w:p>
    <w:p w:rsidR="13FDE702" w:rsidP="4A53AB4A" w:rsidRDefault="13FDE702" w14:paraId="0679D393" w14:textId="3BB81E85">
      <w:pPr>
        <w:pStyle w:val="Normal"/>
        <w:tabs>
          <w:tab w:val="left" w:leader="none" w:pos="5190"/>
        </w:tabs>
        <w:jc w:val="both"/>
      </w:pPr>
      <w:r w:rsidRPr="12CF1FEF" w:rsidR="13FDE702">
        <w:rPr>
          <w:rFonts w:ascii="Arial" w:hAnsi="Arial" w:eastAsia="Arial" w:cs="Arial"/>
          <w:noProof w:val="0"/>
          <w:sz w:val="24"/>
          <w:szCs w:val="24"/>
          <w:lang w:val="es-MX"/>
        </w:rPr>
        <w:t>El uso de dispositivos de cómputo y comunicación se vuelve fundamental para el desempeño de muchas actividades, las cuales pueden ser de la vida cotidiana, académica, profesional, empresarial e inclusive de entretenimiento.</w:t>
      </w:r>
    </w:p>
    <w:p w:rsidR="12CF1FEF" w:rsidP="12CF1FEF" w:rsidRDefault="12CF1FEF" w14:paraId="27FBA6CF" w14:textId="5CFF23E6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4A53AB4A" w:rsidP="0744623A" w:rsidRDefault="4A53AB4A" w14:paraId="2D35023A" w14:textId="4333980E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5C28B1F6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Google </w:t>
      </w:r>
      <w:proofErr w:type="spellStart"/>
      <w:r w:rsidRPr="12CF1FEF" w:rsidR="5C28B1F6">
        <w:rPr>
          <w:rFonts w:ascii="Arial" w:hAnsi="Arial" w:eastAsia="Arial" w:cs="Arial"/>
          <w:noProof w:val="0"/>
          <w:sz w:val="24"/>
          <w:szCs w:val="24"/>
          <w:lang w:val="es-MX"/>
        </w:rPr>
        <w:t>forms</w:t>
      </w:r>
      <w:proofErr w:type="spellEnd"/>
      <w:r w:rsidRPr="12CF1FEF" w:rsidR="5C28B1F6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814CA72" w:rsidP="12CF1FEF" w:rsidRDefault="2814CA72" w14:paraId="01E86606" w14:textId="6F8F8895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2814CA7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Para esta actividad, tuvimos que hacer una encuesta en Google </w:t>
      </w:r>
      <w:proofErr w:type="spellStart"/>
      <w:r w:rsidRPr="12CF1FEF" w:rsidR="2814CA72">
        <w:rPr>
          <w:rFonts w:ascii="Arial" w:hAnsi="Arial" w:eastAsia="Arial" w:cs="Arial"/>
          <w:noProof w:val="0"/>
          <w:sz w:val="24"/>
          <w:szCs w:val="24"/>
          <w:lang w:val="es-MX"/>
        </w:rPr>
        <w:t>forms</w:t>
      </w:r>
      <w:proofErr w:type="spellEnd"/>
      <w:r w:rsidRPr="12CF1FEF" w:rsidR="2814CA7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, en la cual postule dos preguntas </w:t>
      </w:r>
      <w:r w:rsidRPr="12CF1FEF" w:rsidR="421369A1">
        <w:rPr>
          <w:rFonts w:ascii="Arial" w:hAnsi="Arial" w:eastAsia="Arial" w:cs="Arial"/>
          <w:noProof w:val="0"/>
          <w:sz w:val="24"/>
          <w:szCs w:val="24"/>
          <w:lang w:val="es-MX"/>
        </w:rPr>
        <w:t>acerca</w:t>
      </w:r>
      <w:r w:rsidRPr="12CF1FEF" w:rsidR="2814CA7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de la materia</w:t>
      </w:r>
      <w:r w:rsidRPr="12CF1FEF" w:rsidR="3E629360">
        <w:rPr>
          <w:rFonts w:ascii="Arial" w:hAnsi="Arial" w:eastAsia="Arial" w:cs="Arial"/>
          <w:noProof w:val="0"/>
          <w:sz w:val="24"/>
          <w:szCs w:val="24"/>
          <w:lang w:val="es-MX"/>
        </w:rPr>
        <w:t>, las cuales se ven a continuación, al igual que la gráfica de las respuestas de estas mismas</w:t>
      </w:r>
      <w:r w:rsidRPr="12CF1FEF" w:rsidR="38058CA2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4A53AB4A" w:rsidP="4A53AB4A" w:rsidRDefault="4A53AB4A" w14:paraId="76249CD0" w14:textId="2FED78D5">
      <w:pPr>
        <w:pStyle w:val="Normal"/>
        <w:tabs>
          <w:tab w:val="left" w:leader="none" w:pos="5190"/>
        </w:tabs>
        <w:jc w:val="both"/>
      </w:pPr>
      <w:r w:rsidR="0744623A">
        <w:drawing>
          <wp:anchor distT="0" distB="0" distL="114300" distR="114300" simplePos="0" relativeHeight="251658240" behindDoc="1" locked="0" layoutInCell="1" allowOverlap="1" wp14:editId="1C0EB4C0" wp14:anchorId="2E7D2DAE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7391399" cy="3362325"/>
            <wp:effectExtent l="0" t="0" r="0" b="0"/>
            <wp:wrapNone/>
            <wp:docPr id="1669487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3bf9b6b55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1399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2CF1FEF" w:rsidP="12CF1FEF" w:rsidRDefault="12CF1FEF" w14:paraId="4D22905B" w14:textId="12CEDE3C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4CCECDA9" w14:textId="41978254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7B29820B" w14:textId="6A138018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779EA97A" w14:textId="2E5B13C1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63858C60" w14:textId="561BD53D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29F4468E" w14:textId="1F516B8E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6AF89F4F" w14:textId="03449D29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6896793E" w14:textId="4E342124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1D08064D" w14:textId="65F178DC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275A3A50" w14:textId="336DA8DD">
      <w:pPr>
        <w:pStyle w:val="Normal"/>
        <w:tabs>
          <w:tab w:val="left" w:leader="none" w:pos="5190"/>
        </w:tabs>
        <w:jc w:val="both"/>
      </w:pPr>
    </w:p>
    <w:p w:rsidR="4819BEE7" w:rsidP="12CF1FEF" w:rsidRDefault="4819BEE7" w14:paraId="466F6A78" w14:textId="3EB5D6C6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4819BEE7">
        <w:rPr>
          <w:rFonts w:ascii="Arial" w:hAnsi="Arial" w:eastAsia="Arial" w:cs="Arial"/>
          <w:noProof w:val="0"/>
          <w:sz w:val="24"/>
          <w:szCs w:val="24"/>
          <w:lang w:val="es-MX"/>
        </w:rPr>
        <w:t>¿</w:t>
      </w:r>
      <w:r w:rsidRPr="12CF1FEF" w:rsidR="4819BEE7">
        <w:rPr>
          <w:rFonts w:ascii="Arial" w:hAnsi="Arial" w:eastAsia="Arial" w:cs="Arial"/>
          <w:noProof w:val="0"/>
          <w:sz w:val="24"/>
          <w:szCs w:val="24"/>
          <w:lang w:val="es-MX"/>
        </w:rPr>
        <w:t>Qué</w:t>
      </w:r>
      <w:r w:rsidRPr="12CF1FEF" w:rsidR="4819BEE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es el almacenamiento en la nube?</w:t>
      </w:r>
    </w:p>
    <w:p w:rsidR="70B8B221" w:rsidP="12CF1FEF" w:rsidRDefault="70B8B221" w14:paraId="6DB9BFE7" w14:textId="02FF78FD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70B8B221">
        <w:rPr>
          <w:rFonts w:ascii="Arial" w:hAnsi="Arial" w:eastAsia="Arial" w:cs="Arial"/>
          <w:noProof w:val="0"/>
          <w:sz w:val="24"/>
          <w:szCs w:val="24"/>
          <w:lang w:val="es-MX"/>
        </w:rPr>
        <w:t>El almacenamiento en la nube es un servicio que permite guardar y gestionar datos, archivos y documentos en servidores remotos a los que se accede a través de internet. En lugar de almacenar información en el disco duro de tu computadora o en un dispositivo físico (como un USB o un disco duro externo), los datos se almacenan en "la nube", lo que significa que están disponibles en servidores que pertenecen a empresas que proporcionan estos servicios, como Google, Microsoft o Dropbox.</w:t>
      </w:r>
    </w:p>
    <w:p w:rsidR="70B8B221" w:rsidP="12CF1FEF" w:rsidRDefault="70B8B221" w14:paraId="10F4087E" w14:textId="106E04C4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70B8B221">
        <w:rPr>
          <w:rFonts w:ascii="Arial" w:hAnsi="Arial" w:eastAsia="Arial" w:cs="Arial"/>
          <w:sz w:val="24"/>
          <w:szCs w:val="24"/>
        </w:rPr>
        <w:t xml:space="preserve">A continuación, se muestra un </w:t>
      </w:r>
      <w:r w:rsidRPr="12CF1FEF" w:rsidR="70B8B22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125"/>
          <w:sz w:val="24"/>
          <w:szCs w:val="24"/>
          <w:lang w:val="es-MX"/>
        </w:rPr>
        <w:t>cuadro comparativo de 3 espacios de almacenamiento en la nube con sus ventajas y desventajas.</w:t>
      </w:r>
    </w:p>
    <w:p w:rsidR="12CF1FEF" w:rsidP="12CF1FEF" w:rsidRDefault="12CF1FEF" w14:paraId="65EF1283" w14:textId="1ABA1CFC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12CF1FEF" w:rsidP="12CF1FEF" w:rsidRDefault="12CF1FEF" w14:paraId="337EA05C" w14:textId="078BC31D">
      <w:pPr>
        <w:pStyle w:val="Normal"/>
        <w:tabs>
          <w:tab w:val="left" w:leader="none" w:pos="5190"/>
        </w:tabs>
        <w:jc w:val="both"/>
      </w:pPr>
    </w:p>
    <w:p w:rsidR="12CF1FEF" w:rsidP="12CF1FEF" w:rsidRDefault="12CF1FEF" w14:paraId="2CCCA062" w14:textId="23CDA757">
      <w:pPr>
        <w:pStyle w:val="Normal"/>
        <w:tabs>
          <w:tab w:val="left" w:leader="none" w:pos="5190"/>
        </w:tabs>
        <w:jc w:val="both"/>
      </w:pP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3930"/>
        <w:gridCol w:w="3930"/>
        <w:gridCol w:w="3930"/>
      </w:tblGrid>
      <w:tr w:rsidR="12CF1FEF" w:rsidTr="12CF1FEF" w14:paraId="268AE35B">
        <w:trPr>
          <w:trHeight w:val="345"/>
        </w:trPr>
        <w:tc>
          <w:tcPr>
            <w:tcW w:w="3930" w:type="dxa"/>
            <w:tcMar/>
          </w:tcPr>
          <w:p w:rsidR="711F2D38" w:rsidP="12CF1FEF" w:rsidRDefault="711F2D38" w14:paraId="1BA39082" w14:textId="23E20748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12CF1FEF" w:rsidR="711F2D38">
              <w:rPr>
                <w:rFonts w:ascii="Arial" w:hAnsi="Arial" w:eastAsia="Arial" w:cs="Arial"/>
                <w:sz w:val="24"/>
                <w:szCs w:val="24"/>
              </w:rPr>
              <w:t>Servicio</w:t>
            </w:r>
          </w:p>
        </w:tc>
        <w:tc>
          <w:tcPr>
            <w:tcW w:w="3930" w:type="dxa"/>
            <w:tcMar/>
          </w:tcPr>
          <w:p w:rsidR="711F2D38" w:rsidP="12CF1FEF" w:rsidRDefault="711F2D38" w14:paraId="35CED20A" w14:textId="2EB7E9E8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12CF1FEF" w:rsidR="711F2D38">
              <w:rPr>
                <w:rFonts w:ascii="Arial" w:hAnsi="Arial" w:eastAsia="Arial" w:cs="Arial"/>
                <w:sz w:val="24"/>
                <w:szCs w:val="24"/>
              </w:rPr>
              <w:t>Ventajas</w:t>
            </w:r>
          </w:p>
        </w:tc>
        <w:tc>
          <w:tcPr>
            <w:tcW w:w="3930" w:type="dxa"/>
            <w:tcMar/>
          </w:tcPr>
          <w:p w:rsidR="711F2D38" w:rsidP="12CF1FEF" w:rsidRDefault="711F2D38" w14:paraId="65F8B979" w14:textId="42601BDC">
            <w:pPr>
              <w:pStyle w:val="Normal"/>
              <w:rPr>
                <w:rFonts w:ascii="Arial" w:hAnsi="Arial" w:eastAsia="Arial" w:cs="Arial"/>
                <w:sz w:val="24"/>
                <w:szCs w:val="24"/>
              </w:rPr>
            </w:pPr>
            <w:r w:rsidRPr="12CF1FEF" w:rsidR="711F2D38">
              <w:rPr>
                <w:rFonts w:ascii="Arial" w:hAnsi="Arial" w:eastAsia="Arial" w:cs="Arial"/>
                <w:sz w:val="24"/>
                <w:szCs w:val="24"/>
              </w:rPr>
              <w:t>Desventajas</w:t>
            </w:r>
          </w:p>
        </w:tc>
      </w:tr>
      <w:tr w:rsidR="12CF1FEF" w:rsidTr="12CF1FEF" w14:paraId="5AACFDCD">
        <w:trPr>
          <w:trHeight w:val="300"/>
        </w:trPr>
        <w:tc>
          <w:tcPr>
            <w:tcW w:w="3930" w:type="dxa"/>
            <w:tcMar/>
          </w:tcPr>
          <w:p w:rsidR="711F2D38" w:rsidP="12CF1FEF" w:rsidRDefault="711F2D38" w14:paraId="7FFD0A7D" w14:textId="6EC23A93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711F2D38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Google Drive</w:t>
            </w:r>
          </w:p>
        </w:tc>
        <w:tc>
          <w:tcPr>
            <w:tcW w:w="3930" w:type="dxa"/>
            <w:tcMar/>
          </w:tcPr>
          <w:p w:rsidR="4BF2DCB6" w:rsidP="12CF1FEF" w:rsidRDefault="4BF2DCB6" w14:paraId="6690AF89" w14:textId="6A6E8C2D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 xml:space="preserve">Integración fluida con otros servicios de Google (Gmail, Google </w:t>
            </w:r>
            <w:proofErr w:type="spellStart"/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Docs</w:t>
            </w:r>
            <w:proofErr w:type="spellEnd"/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, etc.).</w:t>
            </w:r>
          </w:p>
          <w:p w:rsidR="4BF2DCB6" w:rsidP="12CF1FEF" w:rsidRDefault="4BF2DCB6" w14:paraId="3922FE37" w14:textId="5F1671AE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Generoso espacio gratuito inicial (15 GB).</w:t>
            </w:r>
          </w:p>
          <w:p w:rsidR="4BF2DCB6" w:rsidP="12CF1FEF" w:rsidRDefault="4BF2DCB6" w14:paraId="24D7857E" w14:textId="08C1F06D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Potente colaboración en tiempo real.</w:t>
            </w:r>
          </w:p>
        </w:tc>
        <w:tc>
          <w:tcPr>
            <w:tcW w:w="3930" w:type="dxa"/>
            <w:tcMar/>
          </w:tcPr>
          <w:p w:rsidR="4BF2DCB6" w:rsidP="12CF1FEF" w:rsidRDefault="4BF2DCB6" w14:paraId="2CDDEB29" w14:textId="3BC99791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Las aplicaciones de escritorio pueden ser más lentas.</w:t>
            </w:r>
          </w:p>
          <w:p w:rsidR="4BF2DCB6" w:rsidP="12CF1FEF" w:rsidRDefault="4BF2DCB6" w14:paraId="1D53D610" w14:textId="10694EC6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 xml:space="preserve">- El espacio compartido con Gmail y Google </w:t>
            </w:r>
            <w:proofErr w:type="spellStart"/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Photos</w:t>
            </w:r>
            <w:proofErr w:type="spellEnd"/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 xml:space="preserve"> puede llenarse rápidamente.</w:t>
            </w:r>
          </w:p>
          <w:p w:rsidR="4BF2DCB6" w:rsidP="12CF1FEF" w:rsidRDefault="4BF2DCB6" w14:paraId="55C3141E" w14:textId="44100E9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BF2DCB6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Precios más altos por almacenamiento adicional.</w:t>
            </w:r>
          </w:p>
        </w:tc>
      </w:tr>
      <w:tr w:rsidR="12CF1FEF" w:rsidTr="12CF1FEF" w14:paraId="30CF289A">
        <w:trPr>
          <w:trHeight w:val="300"/>
        </w:trPr>
        <w:tc>
          <w:tcPr>
            <w:tcW w:w="3930" w:type="dxa"/>
            <w:tcMar/>
          </w:tcPr>
          <w:p w:rsidR="46E650CD" w:rsidP="12CF1FEF" w:rsidRDefault="46E650CD" w14:paraId="57F5394E" w14:textId="4C8AA334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6E650CD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Dropbox</w:t>
            </w:r>
          </w:p>
        </w:tc>
        <w:tc>
          <w:tcPr>
            <w:tcW w:w="3930" w:type="dxa"/>
            <w:tcMar/>
          </w:tcPr>
          <w:p w:rsidR="5A03D4F2" w:rsidP="12CF1FEF" w:rsidRDefault="5A03D4F2" w14:paraId="62959970" w14:textId="0D813AB2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Sincronización rápida y fiable.</w:t>
            </w:r>
          </w:p>
          <w:p w:rsidR="5A03D4F2" w:rsidP="12CF1FEF" w:rsidRDefault="5A03D4F2" w14:paraId="4A453500" w14:textId="2E8E4117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Amplia compatibilidad con aplicaciones de terceros.</w:t>
            </w:r>
          </w:p>
          <w:p w:rsidR="5A03D4F2" w:rsidP="12CF1FEF" w:rsidRDefault="5A03D4F2" w14:paraId="7F487AFA" w14:textId="2763FA77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Sistema de gestión de archivos sencillo.</w:t>
            </w:r>
          </w:p>
        </w:tc>
        <w:tc>
          <w:tcPr>
            <w:tcW w:w="3930" w:type="dxa"/>
            <w:tcMar/>
          </w:tcPr>
          <w:p w:rsidR="5A03D4F2" w:rsidP="12CF1FEF" w:rsidRDefault="5A03D4F2" w14:paraId="62987245" w14:textId="3E603E5E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Sincronización rápida y fiable.</w:t>
            </w:r>
          </w:p>
          <w:p w:rsidR="5A03D4F2" w:rsidP="12CF1FEF" w:rsidRDefault="5A03D4F2" w14:paraId="523F9DEE" w14:textId="02B009D1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Amplia compatibilidad con aplicaciones de terceros.</w:t>
            </w:r>
          </w:p>
          <w:p w:rsidR="5A03D4F2" w:rsidP="12CF1FEF" w:rsidRDefault="5A03D4F2" w14:paraId="3FB7432E" w14:textId="4DEF838E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5A03D4F2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Sistema de gestión de archivos sencillo.</w:t>
            </w:r>
          </w:p>
        </w:tc>
      </w:tr>
      <w:tr w:rsidR="12CF1FEF" w:rsidTr="12CF1FEF" w14:paraId="6BD8F803">
        <w:trPr>
          <w:trHeight w:val="300"/>
        </w:trPr>
        <w:tc>
          <w:tcPr>
            <w:tcW w:w="3930" w:type="dxa"/>
            <w:tcMar/>
          </w:tcPr>
          <w:p w:rsidR="46E650CD" w:rsidP="12CF1FEF" w:rsidRDefault="46E650CD" w14:paraId="0F40BAA0" w14:textId="6AF2F3D2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46E650CD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OneDrive</w:t>
            </w:r>
          </w:p>
        </w:tc>
        <w:tc>
          <w:tcPr>
            <w:tcW w:w="3930" w:type="dxa"/>
            <w:tcMar/>
          </w:tcPr>
          <w:p w:rsidR="6CAE4E1E" w:rsidP="12CF1FEF" w:rsidRDefault="6CAE4E1E" w14:paraId="0AF3B973" w14:textId="41B6F348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6CAE4E1E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Integración nativa con Microsoft Office.</w:t>
            </w:r>
          </w:p>
          <w:p w:rsidR="6CAE4E1E" w:rsidP="12CF1FEF" w:rsidRDefault="6CAE4E1E" w14:paraId="2C41A1FD" w14:textId="127FF31B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6CAE4E1E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Generoso espacio gratuito (5 GB).</w:t>
            </w:r>
          </w:p>
          <w:p w:rsidR="6CAE4E1E" w:rsidP="12CF1FEF" w:rsidRDefault="6CAE4E1E" w14:paraId="2503332C" w14:textId="4638FF96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6CAE4E1E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Buenas funciones de colaboración para usuarios de Office.</w:t>
            </w:r>
          </w:p>
        </w:tc>
        <w:tc>
          <w:tcPr>
            <w:tcW w:w="3930" w:type="dxa"/>
            <w:tcMar/>
          </w:tcPr>
          <w:p w:rsidR="182527B1" w:rsidP="12CF1FEF" w:rsidRDefault="182527B1" w14:paraId="458C811E" w14:textId="1095A238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182527B1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Sincronización a veces más lenta que la competencia.</w:t>
            </w:r>
          </w:p>
          <w:p w:rsidR="182527B1" w:rsidP="12CF1FEF" w:rsidRDefault="182527B1" w14:paraId="61D1EDAD" w14:textId="541F05BC">
            <w:pPr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182527B1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Menos opciones para usuarios fuera del ecosistema de Microsoft.</w:t>
            </w:r>
          </w:p>
          <w:p w:rsidR="182527B1" w:rsidP="12CF1FEF" w:rsidRDefault="182527B1" w14:paraId="39576C26" w14:textId="7E16BEE3">
            <w:pPr>
              <w:pStyle w:val="Normal"/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</w:pPr>
            <w:r w:rsidRPr="12CF1FEF" w:rsidR="182527B1">
              <w:rPr>
                <w:rFonts w:ascii="Arial" w:hAnsi="Arial" w:eastAsia="Arial" w:cs="Arial"/>
                <w:noProof w:val="0"/>
                <w:sz w:val="24"/>
                <w:szCs w:val="24"/>
                <w:lang w:val="es-MX"/>
              </w:rPr>
              <w:t>- El cliente de escritorio puede ser confuso para algunos usuarios.</w:t>
            </w:r>
          </w:p>
        </w:tc>
      </w:tr>
    </w:tbl>
    <w:p w:rsidR="30AA2DC2" w:rsidP="12CF1FEF" w:rsidRDefault="30AA2DC2" w14:paraId="1153B50E" w14:textId="3C1184AF">
      <w:pPr>
        <w:pStyle w:val="Normal"/>
        <w:tabs>
          <w:tab w:val="left" w:leader="none" w:pos="5190"/>
        </w:tabs>
        <w:jc w:val="both"/>
      </w:pPr>
      <w:r w:rsidR="30AA2DC2">
        <w:rPr/>
        <w:t xml:space="preserve"> </w:t>
      </w:r>
      <w:r w:rsidRPr="12CF1FEF" w:rsidR="30AA2DC2">
        <w:rPr>
          <w:rFonts w:ascii="Arial" w:hAnsi="Arial" w:eastAsia="Arial" w:cs="Arial"/>
          <w:sz w:val="24"/>
          <w:szCs w:val="24"/>
        </w:rPr>
        <w:t xml:space="preserve">En lo personal yo </w:t>
      </w:r>
      <w:r w:rsidRPr="12CF1FEF" w:rsidR="30AA2DC2">
        <w:rPr>
          <w:rFonts w:ascii="Arial" w:hAnsi="Arial" w:eastAsia="Arial" w:cs="Arial"/>
          <w:sz w:val="24"/>
          <w:szCs w:val="24"/>
        </w:rPr>
        <w:t>erigiría</w:t>
      </w:r>
      <w:r w:rsidRPr="12CF1FEF" w:rsidR="30AA2DC2">
        <w:rPr>
          <w:rFonts w:ascii="Arial" w:hAnsi="Arial" w:eastAsia="Arial" w:cs="Arial"/>
          <w:sz w:val="24"/>
          <w:szCs w:val="24"/>
        </w:rPr>
        <w:t xml:space="preserve"> </w:t>
      </w:r>
      <w:r w:rsidRPr="12CF1FEF" w:rsidR="30AA2DC2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  <w:t>Google Drive</w:t>
      </w:r>
      <w:r w:rsidRPr="12CF1FEF" w:rsidR="30AA2DC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debido a su integración sólida con una amplia gama de herramientas de Google, su generoso espacio de almacenamiento gratuito y sus potentes funciones de colaboración en tiempo real.</w:t>
      </w:r>
    </w:p>
    <w:p w:rsidR="12CF1FEF" w:rsidP="12CF1FEF" w:rsidRDefault="12CF1FEF" w14:paraId="45B0FF50" w14:textId="66E9ED12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4701639A" w:rsidP="12CF1FEF" w:rsidRDefault="4701639A" w14:paraId="6956E24A" w14:textId="6CB98049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</w:pPr>
      <w:r w:rsidRPr="12CF1FEF" w:rsidR="4701639A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  <w:t>Tres tipos de repositorios.</w:t>
      </w:r>
    </w:p>
    <w:p w:rsidR="61E4C515" w:rsidP="12CF1FEF" w:rsidRDefault="61E4C515" w14:paraId="178C950E" w14:textId="75E2C882">
      <w:pPr>
        <w:pStyle w:val="Normal"/>
        <w:tabs>
          <w:tab w:val="left" w:leader="none" w:pos="5190"/>
        </w:tabs>
        <w:jc w:val="both"/>
      </w:pPr>
      <w:r w:rsidRPr="12CF1FEF" w:rsidR="61E4C515">
        <w:rPr>
          <w:rFonts w:ascii="Arial" w:hAnsi="Arial" w:eastAsia="Arial" w:cs="Arial"/>
          <w:noProof w:val="0"/>
          <w:sz w:val="24"/>
          <w:szCs w:val="24"/>
          <w:lang w:val="es-MX"/>
        </w:rPr>
        <w:t>Un repositorio es el directorio de trabajo usado para organizar un proyecto, aquí se encuentran todos los archivos que integran nuestro proyecto, y en el caso de Git, todos los archivos necesarios para llevar a cabo el control de versiones.</w:t>
      </w:r>
    </w:p>
    <w:p w:rsidR="61E4C515" w:rsidP="12CF1FEF" w:rsidRDefault="61E4C515" w14:paraId="2C41DD11" w14:textId="7C31AA98">
      <w:pPr>
        <w:pStyle w:val="Normal"/>
        <w:tabs>
          <w:tab w:val="left" w:leader="none" w:pos="5190"/>
        </w:tabs>
        <w:jc w:val="both"/>
      </w:pPr>
      <w:r w:rsidRPr="12CF1FEF" w:rsidR="61E4C515">
        <w:rPr>
          <w:rFonts w:ascii="Arial" w:hAnsi="Arial" w:eastAsia="Arial" w:cs="Arial"/>
          <w:noProof w:val="0"/>
          <w:sz w:val="24"/>
          <w:szCs w:val="24"/>
          <w:lang w:val="es-MX"/>
        </w:rPr>
        <w:t>Repositorio Local: Es aquel que se encuentra en nuestro propio equipo y solo el dueño del equipo tiene acceso a él.</w:t>
      </w:r>
    </w:p>
    <w:p w:rsidR="61E4C515" w:rsidP="12CF1FEF" w:rsidRDefault="61E4C515" w14:paraId="7F0B0F02" w14:textId="792453A4">
      <w:pPr>
        <w:pStyle w:val="Normal"/>
        <w:tabs>
          <w:tab w:val="left" w:leader="none" w:pos="5190"/>
        </w:tabs>
        <w:jc w:val="both"/>
      </w:pPr>
      <w:r w:rsidRPr="12CF1FEF" w:rsidR="61E4C515">
        <w:rPr>
          <w:rFonts w:ascii="Arial" w:hAnsi="Arial" w:eastAsia="Arial" w:cs="Arial"/>
          <w:noProof w:val="0"/>
          <w:sz w:val="24"/>
          <w:szCs w:val="24"/>
          <w:lang w:val="es-MX"/>
        </w:rPr>
        <w:t>Repositorio Remoto: Es aquel que está alojado en la nube, esto quiere decir, que se encuentra en un servidor externo, el cual puede ser accedido desde Internet y que nos va a permitir tener siempre a la mano nuestros archivos</w:t>
      </w:r>
      <w:r w:rsidRPr="12CF1FEF" w:rsidR="61E4C515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61E4C515" w:rsidP="12CF1FEF" w:rsidRDefault="61E4C515" w14:paraId="2DA64394" w14:textId="12AE215D">
      <w:pPr>
        <w:pStyle w:val="Normal"/>
        <w:tabs>
          <w:tab w:val="left" w:leader="none" w:pos="5190"/>
        </w:tabs>
        <w:jc w:val="both"/>
      </w:pPr>
      <w:r w:rsidRPr="12CF1FEF" w:rsidR="61E4C515">
        <w:rPr>
          <w:rFonts w:ascii="Arial" w:hAnsi="Arial" w:eastAsia="Arial" w:cs="Arial"/>
          <w:noProof w:val="0"/>
          <w:sz w:val="24"/>
          <w:szCs w:val="24"/>
          <w:lang w:val="es-MX"/>
        </w:rPr>
        <w:t>GitHub: Es una plataforma de almacenamiento para control de versiones y colaboración. Esta plataforma nos permite almacenar nuestros repositorios de una forma fácil y rápida, además nos da herramientas para el mejor control del proyecto, posibilidad de agregar colaboradores, notificaciones, herramientas gráficas y mucho más.</w:t>
      </w:r>
    </w:p>
    <w:p w:rsidR="12CF1FEF" w:rsidP="12CF1FEF" w:rsidRDefault="12CF1FEF" w14:paraId="0CFE6CAC" w14:textId="5A488FF2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79EA6707" w:rsidP="12CF1FEF" w:rsidRDefault="79EA6707" w14:paraId="406DCECE" w14:textId="6FB08904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79EA670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  <w:t>Buscadores de internet (Google).</w:t>
      </w:r>
    </w:p>
    <w:p w:rsidR="79EA6707" w:rsidP="12CF1FEF" w:rsidRDefault="79EA6707" w14:paraId="70EFBC38" w14:textId="6F57BF53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79EA670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A continuación, </w:t>
      </w:r>
      <w:r w:rsidRPr="12CF1FEF" w:rsidR="0D912365">
        <w:rPr>
          <w:rFonts w:ascii="Arial" w:hAnsi="Arial" w:eastAsia="Arial" w:cs="Arial"/>
          <w:noProof w:val="0"/>
          <w:sz w:val="24"/>
          <w:szCs w:val="24"/>
          <w:lang w:val="es-MX"/>
        </w:rPr>
        <w:t>mediante</w:t>
      </w:r>
      <w:r w:rsidRPr="12CF1FEF" w:rsidR="79EA670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</w:t>
      </w:r>
      <w:r w:rsidRPr="12CF1FEF" w:rsidR="2A519152">
        <w:rPr>
          <w:rFonts w:ascii="Arial" w:hAnsi="Arial" w:eastAsia="Arial" w:cs="Arial"/>
          <w:noProof w:val="0"/>
          <w:sz w:val="24"/>
          <w:szCs w:val="24"/>
          <w:lang w:val="es-MX"/>
        </w:rPr>
        <w:t>el</w:t>
      </w:r>
      <w:r w:rsidRPr="12CF1FEF" w:rsidR="79EA670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uso de </w:t>
      </w:r>
      <w:r w:rsidRPr="12CF1FEF" w:rsidR="29A839CC">
        <w:rPr>
          <w:rFonts w:ascii="Arial" w:hAnsi="Arial" w:eastAsia="Arial" w:cs="Arial"/>
          <w:noProof w:val="0"/>
          <w:sz w:val="24"/>
          <w:szCs w:val="24"/>
          <w:lang w:val="es-MX"/>
        </w:rPr>
        <w:t>comandos</w:t>
      </w:r>
      <w:r w:rsidRPr="12CF1FEF" w:rsidR="79EA670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en el buscador de Google, se va </w:t>
      </w:r>
      <w:r w:rsidRPr="12CF1FEF" w:rsidR="075BAD24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a </w:t>
      </w:r>
      <w:r w:rsidRPr="12CF1FEF" w:rsidR="0B4C15EB">
        <w:rPr>
          <w:rFonts w:ascii="Arial" w:hAnsi="Arial" w:eastAsia="Arial" w:cs="Arial"/>
          <w:noProof w:val="0"/>
          <w:sz w:val="24"/>
          <w:szCs w:val="24"/>
          <w:lang w:val="es-MX"/>
        </w:rPr>
        <w:t>buscar</w:t>
      </w:r>
      <w:r w:rsidRPr="12CF1FEF" w:rsidR="075BAD24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cosas no comunes que una persona normal no </w:t>
      </w:r>
      <w:r w:rsidRPr="12CF1FEF" w:rsidR="09833686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buscaría haciendo el uso de varias </w:t>
      </w:r>
      <w:r w:rsidRPr="12CF1FEF" w:rsidR="09833686">
        <w:rPr>
          <w:rFonts w:ascii="Arial" w:hAnsi="Arial" w:eastAsia="Arial" w:cs="Arial"/>
          <w:noProof w:val="0"/>
          <w:sz w:val="24"/>
          <w:szCs w:val="24"/>
          <w:lang w:val="es-MX"/>
        </w:rPr>
        <w:t>herramientas</w:t>
      </w:r>
      <w:r w:rsidRPr="12CF1FEF" w:rsidR="09833686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79EA6707" w:rsidP="12CF1FEF" w:rsidRDefault="79EA6707" w14:paraId="4EE3D301" w14:textId="39A773CE">
      <w:pPr>
        <w:pStyle w:val="Normal"/>
        <w:tabs>
          <w:tab w:val="left" w:leader="none" w:pos="5190"/>
        </w:tabs>
        <w:jc w:val="both"/>
      </w:pPr>
      <w:r w:rsidRPr="12CF1FEF" w:rsidR="79EA6707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</w:t>
      </w:r>
      <w:r>
        <w:br/>
      </w:r>
      <w:r w:rsidR="320DE4D0">
        <w:drawing>
          <wp:inline wp14:editId="1AE7147C" wp14:anchorId="170F84D7">
            <wp:extent cx="7496174" cy="3562350"/>
            <wp:effectExtent l="0" t="0" r="0" b="0"/>
            <wp:docPr id="1999412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6e894de4343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CF1FEF" w:rsidR="320DE4D0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En este ejemplo se utilizó un </w:t>
      </w:r>
      <w:r w:rsidRPr="12CF1FEF" w:rsidR="6FC7A4A5">
        <w:rPr>
          <w:rFonts w:ascii="Arial" w:hAnsi="Arial" w:eastAsia="Arial" w:cs="Arial"/>
          <w:noProof w:val="0"/>
          <w:sz w:val="24"/>
          <w:szCs w:val="24"/>
          <w:lang w:val="es-MX"/>
        </w:rPr>
        <w:t>guion”</w:t>
      </w:r>
      <w:r w:rsidRPr="12CF1FEF" w:rsidR="320DE4D0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-” </w:t>
      </w:r>
      <w:r w:rsidRPr="12CF1FEF" w:rsidR="243A8965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para pedir al buscador que me buscara imágenes relacionadas a la natación o el futbol excepto </w:t>
      </w:r>
      <w:r w:rsidRPr="12CF1FEF" w:rsidR="34698080">
        <w:rPr>
          <w:rFonts w:ascii="Arial" w:hAnsi="Arial" w:eastAsia="Arial" w:cs="Arial"/>
          <w:noProof w:val="0"/>
          <w:sz w:val="24"/>
          <w:szCs w:val="24"/>
          <w:lang w:val="es-MX"/>
        </w:rPr>
        <w:t>basquetbol</w:t>
      </w:r>
      <w:r w:rsidRPr="12CF1FEF" w:rsidR="243A8965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</w:t>
      </w:r>
      <w:r w:rsidRPr="12CF1FEF" w:rsidR="0AAEFD13">
        <w:rPr>
          <w:rFonts w:ascii="Arial" w:hAnsi="Arial" w:eastAsia="Arial" w:cs="Arial"/>
          <w:noProof w:val="0"/>
          <w:sz w:val="24"/>
          <w:szCs w:val="24"/>
          <w:lang w:val="es-MX"/>
        </w:rPr>
        <w:t>utilizando el guion para decir que no buscara imágenes de basquetbol.</w:t>
      </w:r>
    </w:p>
    <w:p w:rsidR="0AAEFD13" w:rsidP="12CF1FEF" w:rsidRDefault="0AAEFD13" w14:paraId="6F8E3146" w14:textId="22327A3F">
      <w:pPr>
        <w:pStyle w:val="Normal"/>
        <w:tabs>
          <w:tab w:val="left" w:leader="none" w:pos="5190"/>
        </w:tabs>
        <w:jc w:val="both"/>
      </w:pPr>
      <w:r w:rsidRPr="12CF1FEF" w:rsidR="0AAEFD13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</w:t>
      </w:r>
      <w:r w:rsidR="19E57382">
        <w:drawing>
          <wp:inline wp14:editId="15D284BE" wp14:anchorId="047D3C37">
            <wp:extent cx="7496174" cy="3581400"/>
            <wp:effectExtent l="0" t="0" r="0" b="0"/>
            <wp:docPr id="464008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68abd24add4a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57382" w:rsidP="12CF1FEF" w:rsidRDefault="19E57382" w14:paraId="6113E94E" w14:textId="75CA0928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19E5738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Para esta </w:t>
      </w:r>
      <w:r w:rsidRPr="12CF1FEF" w:rsidR="474C7CF8">
        <w:rPr>
          <w:rFonts w:ascii="Arial" w:hAnsi="Arial" w:eastAsia="Arial" w:cs="Arial"/>
          <w:noProof w:val="0"/>
          <w:sz w:val="24"/>
          <w:szCs w:val="24"/>
          <w:lang w:val="es-MX"/>
        </w:rPr>
        <w:t>búsqueda</w:t>
      </w:r>
      <w:r w:rsidRPr="12CF1FEF" w:rsidR="19E5738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se hizo el uso de las </w:t>
      </w:r>
      <w:r w:rsidRPr="12CF1FEF" w:rsidR="7B1FE106">
        <w:rPr>
          <w:rFonts w:ascii="Arial" w:hAnsi="Arial" w:eastAsia="Arial" w:cs="Arial"/>
          <w:noProof w:val="0"/>
          <w:sz w:val="24"/>
          <w:szCs w:val="24"/>
          <w:lang w:val="es-MX"/>
        </w:rPr>
        <w:t>comillas”</w:t>
      </w:r>
      <w:r w:rsidRPr="12CF1FEF" w:rsidR="19E57382">
        <w:rPr>
          <w:rFonts w:ascii="Arial" w:hAnsi="Arial" w:eastAsia="Arial" w:cs="Arial"/>
          <w:noProof w:val="0"/>
          <w:sz w:val="24"/>
          <w:szCs w:val="24"/>
          <w:lang w:val="es-MX"/>
        </w:rPr>
        <w:t>” para buscar cosas que solo estuvieran relacionas con el tema que esta adentro de las comillas, en mi caso busque duelistas valorant</w:t>
      </w:r>
      <w:r w:rsidRPr="12CF1FEF" w:rsidR="58DA26EC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7639D73" w:rsidP="12CF1FEF" w:rsidRDefault="27639D73" w14:paraId="6E9C2DF1" w14:textId="31726262">
      <w:pPr>
        <w:pStyle w:val="Normal"/>
        <w:tabs>
          <w:tab w:val="left" w:leader="none" w:pos="5190"/>
        </w:tabs>
        <w:jc w:val="both"/>
      </w:pPr>
      <w:r w:rsidR="27639D73">
        <w:drawing>
          <wp:inline wp14:editId="6D7F53A7" wp14:anchorId="7881721B">
            <wp:extent cx="7496174" cy="3552825"/>
            <wp:effectExtent l="0" t="0" r="0" b="0"/>
            <wp:docPr id="370034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54fa3cdb9a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39D73" w:rsidP="12CF1FEF" w:rsidRDefault="27639D73" w14:paraId="02A2EE0C" w14:textId="46B39664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  <w:r w:rsidRPr="12CF1FEF" w:rsidR="27639D73">
        <w:rPr>
          <w:rFonts w:ascii="Arial" w:hAnsi="Arial" w:eastAsia="Arial" w:cs="Arial"/>
          <w:sz w:val="24"/>
          <w:szCs w:val="24"/>
        </w:rPr>
        <w:t xml:space="preserve">Para esta búsqueda se ocupó el signo “+” este signo nos ayuda a </w:t>
      </w:r>
      <w:r w:rsidRPr="12CF1FEF" w:rsidR="2A0C121D">
        <w:rPr>
          <w:rFonts w:ascii="Arial" w:hAnsi="Arial" w:eastAsia="Arial" w:cs="Arial"/>
          <w:sz w:val="24"/>
          <w:szCs w:val="24"/>
        </w:rPr>
        <w:t>encontrar</w:t>
      </w:r>
      <w:r w:rsidRPr="12CF1FEF" w:rsidR="27639D73">
        <w:rPr>
          <w:rFonts w:ascii="Arial" w:hAnsi="Arial" w:eastAsia="Arial" w:cs="Arial"/>
          <w:sz w:val="24"/>
          <w:szCs w:val="24"/>
        </w:rPr>
        <w:t xml:space="preserve"> </w:t>
      </w:r>
      <w:r w:rsidRPr="12CF1FEF" w:rsidR="12B81A0E">
        <w:rPr>
          <w:rFonts w:ascii="Arial" w:hAnsi="Arial" w:eastAsia="Arial" w:cs="Arial"/>
          <w:sz w:val="24"/>
          <w:szCs w:val="24"/>
        </w:rPr>
        <w:t>páginas</w:t>
      </w:r>
      <w:r w:rsidRPr="12CF1FEF" w:rsidR="27639D73">
        <w:rPr>
          <w:rFonts w:ascii="Arial" w:hAnsi="Arial" w:eastAsia="Arial" w:cs="Arial"/>
          <w:sz w:val="24"/>
          <w:szCs w:val="24"/>
        </w:rPr>
        <w:t xml:space="preserve"> que incluyan la palab</w:t>
      </w:r>
      <w:r w:rsidRPr="12CF1FEF" w:rsidR="3EE8E129">
        <w:rPr>
          <w:rFonts w:ascii="Arial" w:hAnsi="Arial" w:eastAsia="Arial" w:cs="Arial"/>
          <w:sz w:val="24"/>
          <w:szCs w:val="24"/>
        </w:rPr>
        <w:t xml:space="preserve">ra </w:t>
      </w:r>
      <w:r w:rsidRPr="12CF1FEF" w:rsidR="7F98AD65">
        <w:rPr>
          <w:rFonts w:ascii="Arial" w:hAnsi="Arial" w:eastAsia="Arial" w:cs="Arial"/>
          <w:sz w:val="24"/>
          <w:szCs w:val="24"/>
        </w:rPr>
        <w:t>después</w:t>
      </w:r>
      <w:r w:rsidRPr="12CF1FEF" w:rsidR="3EE8E129">
        <w:rPr>
          <w:rFonts w:ascii="Arial" w:hAnsi="Arial" w:eastAsia="Arial" w:cs="Arial"/>
          <w:sz w:val="24"/>
          <w:szCs w:val="24"/>
        </w:rPr>
        <w:t xml:space="preserve"> del signo</w:t>
      </w:r>
      <w:r w:rsidRPr="12CF1FEF" w:rsidR="1E545A50">
        <w:rPr>
          <w:rFonts w:ascii="Arial" w:hAnsi="Arial" w:eastAsia="Arial" w:cs="Arial"/>
          <w:sz w:val="24"/>
          <w:szCs w:val="24"/>
        </w:rPr>
        <w:t>.</w:t>
      </w:r>
    </w:p>
    <w:p w:rsidR="1E545A50" w:rsidP="12CF1FEF" w:rsidRDefault="1E545A50" w14:paraId="6E716916" w14:textId="5A45C619">
      <w:pPr>
        <w:pStyle w:val="Normal"/>
        <w:tabs>
          <w:tab w:val="left" w:leader="none" w:pos="5190"/>
        </w:tabs>
        <w:jc w:val="both"/>
      </w:pPr>
      <w:r w:rsidR="1E545A50">
        <w:drawing>
          <wp:inline wp14:editId="477C7567" wp14:anchorId="719F30E5">
            <wp:extent cx="7496174" cy="3532740"/>
            <wp:effectExtent l="0" t="0" r="0" b="0"/>
            <wp:docPr id="476957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8da0f2af1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127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CF1FEF" w:rsidR="1E545A50">
        <w:rPr>
          <w:rFonts w:ascii="Arial" w:hAnsi="Arial" w:eastAsia="Arial" w:cs="Arial"/>
          <w:sz w:val="24"/>
          <w:szCs w:val="24"/>
        </w:rPr>
        <w:t xml:space="preserve">En esta </w:t>
      </w:r>
      <w:r w:rsidRPr="12CF1FEF" w:rsidR="18C2B4D4">
        <w:rPr>
          <w:rFonts w:ascii="Arial" w:hAnsi="Arial" w:eastAsia="Arial" w:cs="Arial"/>
          <w:sz w:val="24"/>
          <w:szCs w:val="24"/>
        </w:rPr>
        <w:t>búsqueda</w:t>
      </w:r>
      <w:r w:rsidRPr="12CF1FEF" w:rsidR="1E545A50">
        <w:rPr>
          <w:rFonts w:ascii="Arial" w:hAnsi="Arial" w:eastAsia="Arial" w:cs="Arial"/>
          <w:sz w:val="24"/>
          <w:szCs w:val="24"/>
        </w:rPr>
        <w:t xml:space="preserve"> se </w:t>
      </w:r>
      <w:r w:rsidRPr="12CF1FEF" w:rsidR="0978C534">
        <w:rPr>
          <w:rFonts w:ascii="Arial" w:hAnsi="Arial" w:eastAsia="Arial" w:cs="Arial"/>
          <w:sz w:val="24"/>
          <w:szCs w:val="24"/>
        </w:rPr>
        <w:t>utilizó</w:t>
      </w:r>
      <w:r w:rsidRPr="12CF1FEF" w:rsidR="1E545A50">
        <w:rPr>
          <w:rFonts w:ascii="Arial" w:hAnsi="Arial" w:eastAsia="Arial" w:cs="Arial"/>
          <w:sz w:val="24"/>
          <w:szCs w:val="24"/>
        </w:rPr>
        <w:t xml:space="preserve"> e</w:t>
      </w:r>
      <w:r w:rsidRPr="12CF1FEF" w:rsidR="0B8A5934">
        <w:rPr>
          <w:rFonts w:ascii="Arial" w:hAnsi="Arial" w:eastAsia="Arial" w:cs="Arial"/>
          <w:sz w:val="24"/>
          <w:szCs w:val="24"/>
        </w:rPr>
        <w:t xml:space="preserve">l </w:t>
      </w:r>
      <w:r w:rsidRPr="12CF1FEF" w:rsidR="6E0F2878">
        <w:rPr>
          <w:rFonts w:ascii="Arial" w:hAnsi="Arial" w:eastAsia="Arial" w:cs="Arial"/>
          <w:sz w:val="24"/>
          <w:szCs w:val="24"/>
        </w:rPr>
        <w:t>comando” define</w:t>
      </w:r>
      <w:r w:rsidRPr="12CF1FEF" w:rsidR="1E545A50">
        <w:rPr>
          <w:rFonts w:ascii="Arial" w:hAnsi="Arial" w:eastAsia="Arial" w:cs="Arial"/>
          <w:sz w:val="24"/>
          <w:szCs w:val="24"/>
        </w:rPr>
        <w:t xml:space="preserve">:” que es utilizado para buscar la </w:t>
      </w:r>
      <w:r w:rsidRPr="12CF1FEF" w:rsidR="1574B934">
        <w:rPr>
          <w:rFonts w:ascii="Arial" w:hAnsi="Arial" w:eastAsia="Arial" w:cs="Arial"/>
          <w:sz w:val="24"/>
          <w:szCs w:val="24"/>
        </w:rPr>
        <w:t>definición</w:t>
      </w:r>
      <w:r w:rsidRPr="12CF1FEF" w:rsidR="1E545A50">
        <w:rPr>
          <w:rFonts w:ascii="Arial" w:hAnsi="Arial" w:eastAsia="Arial" w:cs="Arial"/>
          <w:sz w:val="24"/>
          <w:szCs w:val="24"/>
        </w:rPr>
        <w:t xml:space="preserve"> de la palabra que desee </w:t>
      </w:r>
      <w:r w:rsidRPr="12CF1FEF" w:rsidR="5AD99AE4">
        <w:rPr>
          <w:rFonts w:ascii="Arial" w:hAnsi="Arial" w:eastAsia="Arial" w:cs="Arial"/>
          <w:sz w:val="24"/>
          <w:szCs w:val="24"/>
        </w:rPr>
        <w:t xml:space="preserve">y esta se va a escribir </w:t>
      </w:r>
      <w:r w:rsidRPr="12CF1FEF" w:rsidR="4793215F">
        <w:rPr>
          <w:rFonts w:ascii="Arial" w:hAnsi="Arial" w:eastAsia="Arial" w:cs="Arial"/>
          <w:sz w:val="24"/>
          <w:szCs w:val="24"/>
        </w:rPr>
        <w:t>después</w:t>
      </w:r>
      <w:r w:rsidRPr="12CF1FEF" w:rsidR="5AD99AE4">
        <w:rPr>
          <w:rFonts w:ascii="Arial" w:hAnsi="Arial" w:eastAsia="Arial" w:cs="Arial"/>
          <w:sz w:val="24"/>
          <w:szCs w:val="24"/>
        </w:rPr>
        <w:t xml:space="preserve"> de los dos puntos</w:t>
      </w:r>
      <w:r w:rsidRPr="12CF1FEF" w:rsidR="759E8DD4">
        <w:rPr>
          <w:rFonts w:ascii="Arial" w:hAnsi="Arial" w:eastAsia="Arial" w:cs="Arial"/>
          <w:sz w:val="24"/>
          <w:szCs w:val="24"/>
        </w:rPr>
        <w:t>.</w:t>
      </w:r>
    </w:p>
    <w:p w:rsidR="0FE63294" w:rsidP="12CF1FEF" w:rsidRDefault="0FE63294" w14:paraId="65B77914" w14:textId="6B763D18">
      <w:pPr>
        <w:pStyle w:val="Normal"/>
        <w:tabs>
          <w:tab w:val="left" w:leader="none" w:pos="5190"/>
        </w:tabs>
        <w:jc w:val="both"/>
      </w:pPr>
      <w:r w:rsidR="0FE63294">
        <w:drawing>
          <wp:inline wp14:editId="513EB080" wp14:anchorId="57E98BE1">
            <wp:extent cx="7496174" cy="3600450"/>
            <wp:effectExtent l="0" t="0" r="0" b="0"/>
            <wp:docPr id="1565840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d537328214d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63294" w:rsidP="12CF1FEF" w:rsidRDefault="0FE63294" w14:paraId="3E68B7EC" w14:textId="11D6D672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12CF1FEF" w:rsidR="0FE63294">
        <w:rPr>
          <w:rFonts w:ascii="Arial" w:hAnsi="Arial" w:eastAsia="Arial" w:cs="Arial"/>
          <w:sz w:val="24"/>
          <w:szCs w:val="24"/>
        </w:rPr>
        <w:t xml:space="preserve">Este tipo de </w:t>
      </w:r>
      <w:r w:rsidRPr="12CF1FEF" w:rsidR="095C1707">
        <w:rPr>
          <w:rFonts w:ascii="Arial" w:hAnsi="Arial" w:eastAsia="Arial" w:cs="Arial"/>
          <w:sz w:val="24"/>
          <w:szCs w:val="24"/>
        </w:rPr>
        <w:t>búsqueda</w:t>
      </w:r>
      <w:r w:rsidRPr="12CF1FEF" w:rsidR="0FE63294">
        <w:rPr>
          <w:rFonts w:ascii="Arial" w:hAnsi="Arial" w:eastAsia="Arial" w:cs="Arial"/>
          <w:sz w:val="24"/>
          <w:szCs w:val="24"/>
        </w:rPr>
        <w:t xml:space="preserve"> nos va a ayudar a </w:t>
      </w:r>
      <w:r w:rsidRPr="12CF1FEF" w:rsidR="55B76EA3">
        <w:rPr>
          <w:rFonts w:ascii="Arial" w:hAnsi="Arial" w:eastAsia="Arial" w:cs="Arial"/>
          <w:sz w:val="24"/>
          <w:szCs w:val="24"/>
        </w:rPr>
        <w:t>encontrar</w:t>
      </w:r>
      <w:r w:rsidRPr="12CF1FEF" w:rsidR="0FE63294">
        <w:rPr>
          <w:rFonts w:ascii="Arial" w:hAnsi="Arial" w:eastAsia="Arial" w:cs="Arial"/>
          <w:sz w:val="24"/>
          <w:szCs w:val="24"/>
        </w:rPr>
        <w:t xml:space="preserve"> lo que se desee en un solo sitio web utilizando “site”, “</w:t>
      </w:r>
      <w:r w:rsidRPr="12CF1FEF" w:rsidR="0FE63294">
        <w:rPr>
          <w:rFonts w:ascii="Arial" w:hAnsi="Arial" w:eastAsia="Arial" w:cs="Arial"/>
          <w:noProof w:val="0"/>
          <w:sz w:val="24"/>
          <w:szCs w:val="24"/>
          <w:lang w:val="es-MX"/>
        </w:rPr>
        <w:t>~</w:t>
      </w:r>
      <w:r w:rsidRPr="12CF1FEF" w:rsidR="63AA9020">
        <w:rPr>
          <w:rFonts w:ascii="Arial" w:hAnsi="Arial" w:eastAsia="Arial" w:cs="Arial"/>
          <w:noProof w:val="0"/>
          <w:sz w:val="24"/>
          <w:szCs w:val="24"/>
          <w:lang w:val="es-MX"/>
        </w:rPr>
        <w:t>” y “..”</w:t>
      </w:r>
    </w:p>
    <w:p w:rsidR="1CACAEF1" w:rsidP="12CF1FEF" w:rsidRDefault="1CACAEF1" w14:paraId="6D79AF2D" w14:textId="088EE70D">
      <w:pPr>
        <w:pStyle w:val="Normal"/>
        <w:tabs>
          <w:tab w:val="left" w:leader="none" w:pos="5190"/>
        </w:tabs>
        <w:jc w:val="both"/>
      </w:pPr>
      <w:r w:rsidR="1CACAEF1">
        <w:drawing>
          <wp:inline wp14:editId="5BD3BDBD" wp14:anchorId="764FF787">
            <wp:extent cx="7496174" cy="3514725"/>
            <wp:effectExtent l="0" t="0" r="0" b="0"/>
            <wp:docPr id="331920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2ca64e36f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Para esta </w:t>
      </w:r>
      <w:r w:rsidRPr="12CF1FEF" w:rsidR="1B30E246">
        <w:rPr>
          <w:rFonts w:ascii="Arial" w:hAnsi="Arial" w:eastAsia="Arial" w:cs="Arial"/>
          <w:sz w:val="24"/>
          <w:szCs w:val="24"/>
        </w:rPr>
        <w:t>página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se </w:t>
      </w:r>
      <w:r w:rsidRPr="12CF1FEF" w:rsidR="2686C012">
        <w:rPr>
          <w:rFonts w:ascii="Arial" w:hAnsi="Arial" w:eastAsia="Arial" w:cs="Arial"/>
          <w:sz w:val="24"/>
          <w:szCs w:val="24"/>
        </w:rPr>
        <w:t>utilizan comandos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y esta </w:t>
      </w:r>
      <w:r w:rsidRPr="12CF1FEF" w:rsidR="487E980D">
        <w:rPr>
          <w:rFonts w:ascii="Arial" w:hAnsi="Arial" w:eastAsia="Arial" w:cs="Arial"/>
          <w:sz w:val="24"/>
          <w:szCs w:val="24"/>
        </w:rPr>
        <w:t>búsqueda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sirve para buscar un tema en </w:t>
      </w:r>
      <w:r w:rsidRPr="12CF1FEF" w:rsidR="1AEF8741">
        <w:rPr>
          <w:rFonts w:ascii="Arial" w:hAnsi="Arial" w:eastAsia="Arial" w:cs="Arial"/>
          <w:sz w:val="24"/>
          <w:szCs w:val="24"/>
        </w:rPr>
        <w:t>específico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en un formato en </w:t>
      </w:r>
      <w:r w:rsidRPr="12CF1FEF" w:rsidR="57F435D6">
        <w:rPr>
          <w:rFonts w:ascii="Arial" w:hAnsi="Arial" w:eastAsia="Arial" w:cs="Arial"/>
          <w:sz w:val="24"/>
          <w:szCs w:val="24"/>
        </w:rPr>
        <w:t>específico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y </w:t>
      </w:r>
      <w:r w:rsidRPr="12CF1FEF" w:rsidR="0678EEBB">
        <w:rPr>
          <w:rFonts w:ascii="Arial" w:hAnsi="Arial" w:eastAsia="Arial" w:cs="Arial"/>
          <w:sz w:val="24"/>
          <w:szCs w:val="24"/>
        </w:rPr>
        <w:t>también</w:t>
      </w:r>
      <w:r w:rsidRPr="12CF1FEF" w:rsidR="1CACAEF1">
        <w:rPr>
          <w:rFonts w:ascii="Arial" w:hAnsi="Arial" w:eastAsia="Arial" w:cs="Arial"/>
          <w:sz w:val="24"/>
          <w:szCs w:val="24"/>
        </w:rPr>
        <w:t xml:space="preserve"> exceptuando palabras</w:t>
      </w:r>
      <w:r w:rsidRPr="12CF1FEF" w:rsidR="37C896C1">
        <w:rPr>
          <w:rFonts w:ascii="Arial" w:hAnsi="Arial" w:eastAsia="Arial" w:cs="Arial"/>
          <w:sz w:val="24"/>
          <w:szCs w:val="24"/>
        </w:rPr>
        <w:t>.</w:t>
      </w:r>
    </w:p>
    <w:p w:rsidR="5DC6D3CE" w:rsidP="12CF1FEF" w:rsidRDefault="5DC6D3CE" w14:paraId="2F984CC7" w14:textId="1DF7C804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  <w:r w:rsidR="5DC6D3CE">
        <w:drawing>
          <wp:inline wp14:editId="0600614E" wp14:anchorId="11C740C0">
            <wp:extent cx="7496174" cy="3571875"/>
            <wp:effectExtent l="0" t="0" r="0" b="0"/>
            <wp:docPr id="802158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25cd2c613543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Para esta </w:t>
      </w:r>
      <w:r w:rsidRPr="12CF1FEF" w:rsidR="29D77BA1">
        <w:rPr>
          <w:rFonts w:ascii="Arial" w:hAnsi="Arial" w:eastAsia="Arial" w:cs="Arial"/>
          <w:sz w:val="24"/>
          <w:szCs w:val="24"/>
        </w:rPr>
        <w:t>búsqueda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se </w:t>
      </w:r>
      <w:r w:rsidRPr="12CF1FEF" w:rsidR="7AFEE392">
        <w:rPr>
          <w:rFonts w:ascii="Arial" w:hAnsi="Arial" w:eastAsia="Arial" w:cs="Arial"/>
          <w:sz w:val="24"/>
          <w:szCs w:val="24"/>
        </w:rPr>
        <w:t>utilizó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la calculadora de </w:t>
      </w:r>
      <w:r w:rsidRPr="12CF1FEF" w:rsidR="267F0636">
        <w:rPr>
          <w:rFonts w:ascii="Arial" w:hAnsi="Arial" w:eastAsia="Arial" w:cs="Arial"/>
          <w:sz w:val="24"/>
          <w:szCs w:val="24"/>
        </w:rPr>
        <w:t>Google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, y esta no solo puede hacer simples operaciones </w:t>
      </w:r>
      <w:r w:rsidRPr="12CF1FEF" w:rsidR="26B83F76">
        <w:rPr>
          <w:rFonts w:ascii="Arial" w:hAnsi="Arial" w:eastAsia="Arial" w:cs="Arial"/>
          <w:sz w:val="24"/>
          <w:szCs w:val="24"/>
        </w:rPr>
        <w:t>matemáticas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si no </w:t>
      </w:r>
      <w:r w:rsidRPr="12CF1FEF" w:rsidR="78061AC7">
        <w:rPr>
          <w:rFonts w:ascii="Arial" w:hAnsi="Arial" w:eastAsia="Arial" w:cs="Arial"/>
          <w:sz w:val="24"/>
          <w:szCs w:val="24"/>
        </w:rPr>
        <w:t>también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</w:t>
      </w:r>
      <w:r w:rsidRPr="12CF1FEF" w:rsidR="04538B52">
        <w:rPr>
          <w:rFonts w:ascii="Arial" w:hAnsi="Arial" w:eastAsia="Arial" w:cs="Arial"/>
          <w:sz w:val="24"/>
          <w:szCs w:val="24"/>
        </w:rPr>
        <w:t>gráficas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y no solo en 2D si no </w:t>
      </w:r>
      <w:r w:rsidRPr="12CF1FEF" w:rsidR="1A24492C">
        <w:rPr>
          <w:rFonts w:ascii="Arial" w:hAnsi="Arial" w:eastAsia="Arial" w:cs="Arial"/>
          <w:sz w:val="24"/>
          <w:szCs w:val="24"/>
        </w:rPr>
        <w:t>también</w:t>
      </w:r>
      <w:r w:rsidRPr="12CF1FEF" w:rsidR="5DC6D3CE">
        <w:rPr>
          <w:rFonts w:ascii="Arial" w:hAnsi="Arial" w:eastAsia="Arial" w:cs="Arial"/>
          <w:sz w:val="24"/>
          <w:szCs w:val="24"/>
        </w:rPr>
        <w:t xml:space="preserve"> con objetos en </w:t>
      </w:r>
      <w:r w:rsidRPr="12CF1FEF" w:rsidR="5412DF0B">
        <w:rPr>
          <w:rFonts w:ascii="Arial" w:hAnsi="Arial" w:eastAsia="Arial" w:cs="Arial"/>
          <w:sz w:val="24"/>
          <w:szCs w:val="24"/>
        </w:rPr>
        <w:t>3D</w:t>
      </w:r>
      <w:r w:rsidRPr="12CF1FEF" w:rsidR="686036C4">
        <w:rPr>
          <w:rFonts w:ascii="Arial" w:hAnsi="Arial" w:eastAsia="Arial" w:cs="Arial"/>
          <w:sz w:val="24"/>
          <w:szCs w:val="24"/>
        </w:rPr>
        <w:t xml:space="preserve">, Como el siguiente llamado </w:t>
      </w:r>
      <w:r w:rsidRPr="12CF1FEF" w:rsidR="686036C4">
        <w:rPr>
          <w:rFonts w:ascii="Arial" w:hAnsi="Arial" w:eastAsia="Arial" w:cs="Arial"/>
          <w:sz w:val="24"/>
          <w:szCs w:val="24"/>
        </w:rPr>
        <w:t>paraboloide</w:t>
      </w:r>
      <w:r w:rsidRPr="12CF1FEF" w:rsidR="686036C4">
        <w:rPr>
          <w:rFonts w:ascii="Arial" w:hAnsi="Arial" w:eastAsia="Arial" w:cs="Arial"/>
          <w:sz w:val="24"/>
          <w:szCs w:val="24"/>
        </w:rPr>
        <w:t>.</w:t>
      </w:r>
    </w:p>
    <w:p w:rsidR="12CF1FEF" w:rsidP="12CF1FEF" w:rsidRDefault="12CF1FEF" w14:paraId="469F97E1" w14:textId="55FF0575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3DCC7F1C" w14:textId="6FB1B116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1D7E40B1" w14:textId="257C936D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7D40EAC7" w14:textId="3CAA3ABC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626D6DAC" w14:textId="33DF0005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1FEDDFCC" w:rsidP="2B756A61" w:rsidRDefault="1FEDDFCC" w14:paraId="55F88873" w14:textId="504D814D">
      <w:pPr>
        <w:pStyle w:val="Normal"/>
        <w:tabs>
          <w:tab w:val="left" w:leader="none" w:pos="5190"/>
        </w:tabs>
        <w:jc w:val="both"/>
      </w:pPr>
      <w:r w:rsidR="1FEDDFCC">
        <w:drawing>
          <wp:inline wp14:editId="66726554" wp14:anchorId="07C083D7">
            <wp:extent cx="7496174" cy="3609975"/>
            <wp:effectExtent l="0" t="0" r="0" b="0"/>
            <wp:docPr id="73468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55a58a0df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FE7631">
        <w:drawing>
          <wp:inline wp14:editId="058C97BF" wp14:anchorId="08185097">
            <wp:extent cx="7496174" cy="3533775"/>
            <wp:effectExtent l="0" t="0" r="0" b="0"/>
            <wp:docPr id="152106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a5bc52b2f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Para este tipo de </w:t>
      </w:r>
      <w:r w:rsidRPr="2B756A61" w:rsidR="71DE6820">
        <w:rPr>
          <w:rFonts w:ascii="Arial" w:hAnsi="Arial" w:eastAsia="Arial" w:cs="Arial"/>
          <w:sz w:val="24"/>
          <w:szCs w:val="24"/>
        </w:rPr>
        <w:t>búsqueda</w:t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 en Google se </w:t>
      </w:r>
      <w:r w:rsidRPr="2B756A61" w:rsidR="524B0229">
        <w:rPr>
          <w:rFonts w:ascii="Arial" w:hAnsi="Arial" w:eastAsia="Arial" w:cs="Arial"/>
          <w:sz w:val="24"/>
          <w:szCs w:val="24"/>
        </w:rPr>
        <w:t>utiliza</w:t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 para convertir </w:t>
      </w:r>
      <w:r w:rsidRPr="2B756A61" w:rsidR="286E2EDF">
        <w:rPr>
          <w:rFonts w:ascii="Arial" w:hAnsi="Arial" w:eastAsia="Arial" w:cs="Arial"/>
          <w:sz w:val="24"/>
          <w:szCs w:val="24"/>
        </w:rPr>
        <w:t>diferentes</w:t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 cosas a otras, como el cambio de </w:t>
      </w:r>
      <w:r w:rsidRPr="2B756A61" w:rsidR="1D24EBD0">
        <w:rPr>
          <w:rFonts w:ascii="Arial" w:hAnsi="Arial" w:eastAsia="Arial" w:cs="Arial"/>
          <w:sz w:val="24"/>
          <w:szCs w:val="24"/>
        </w:rPr>
        <w:t>moneda</w:t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 de </w:t>
      </w:r>
      <w:r w:rsidRPr="2B756A61" w:rsidR="2D192DFB">
        <w:rPr>
          <w:rFonts w:ascii="Arial" w:hAnsi="Arial" w:eastAsia="Arial" w:cs="Arial"/>
          <w:sz w:val="24"/>
          <w:szCs w:val="24"/>
        </w:rPr>
        <w:t>países</w:t>
      </w:r>
      <w:r w:rsidRPr="2B756A61" w:rsidR="13FE7631">
        <w:rPr>
          <w:rFonts w:ascii="Arial" w:hAnsi="Arial" w:eastAsia="Arial" w:cs="Arial"/>
          <w:sz w:val="24"/>
          <w:szCs w:val="24"/>
        </w:rPr>
        <w:t xml:space="preserve">, como los metros a pies, o kilos a </w:t>
      </w:r>
      <w:r w:rsidRPr="2B756A61" w:rsidR="60EE0462">
        <w:rPr>
          <w:rFonts w:ascii="Arial" w:hAnsi="Arial" w:eastAsia="Arial" w:cs="Arial"/>
          <w:sz w:val="24"/>
          <w:szCs w:val="24"/>
        </w:rPr>
        <w:t>libras</w:t>
      </w:r>
    </w:p>
    <w:p w:rsidR="025AEE69" w:rsidP="2B756A61" w:rsidRDefault="025AEE69" w14:paraId="269F7EC2" w14:textId="438738E8">
      <w:pPr>
        <w:pStyle w:val="Normal"/>
        <w:tabs>
          <w:tab w:val="left" w:leader="none" w:pos="5190"/>
        </w:tabs>
        <w:jc w:val="both"/>
      </w:pPr>
      <w:r w:rsidR="025AEE69">
        <w:drawing>
          <wp:inline wp14:editId="40D68E68" wp14:anchorId="5A7F5220">
            <wp:extent cx="7496174" cy="3571875"/>
            <wp:effectExtent l="0" t="0" r="0" b="0"/>
            <wp:docPr id="44598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1f23813e2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756A61" w:rsidR="025AEE69">
        <w:rPr>
          <w:rFonts w:ascii="Arial" w:hAnsi="Arial" w:eastAsia="Arial" w:cs="Arial"/>
          <w:sz w:val="24"/>
          <w:szCs w:val="24"/>
        </w:rPr>
        <w:t xml:space="preserve">Esto es Google académico, una extensión del Google que conocemos, pero este va más enfocado a lo que es el </w:t>
      </w:r>
      <w:r w:rsidRPr="2B756A61" w:rsidR="7063BFF5">
        <w:rPr>
          <w:rFonts w:ascii="Arial" w:hAnsi="Arial" w:eastAsia="Arial" w:cs="Arial"/>
          <w:sz w:val="24"/>
          <w:szCs w:val="24"/>
        </w:rPr>
        <w:t>área</w:t>
      </w:r>
      <w:r w:rsidRPr="2B756A61" w:rsidR="025AEE69">
        <w:rPr>
          <w:rFonts w:ascii="Arial" w:hAnsi="Arial" w:eastAsia="Arial" w:cs="Arial"/>
          <w:sz w:val="24"/>
          <w:szCs w:val="24"/>
        </w:rPr>
        <w:t xml:space="preserve"> de la investigación y educación</w:t>
      </w:r>
      <w:r w:rsidRPr="2B756A61" w:rsidR="54433F82">
        <w:rPr>
          <w:rFonts w:ascii="Arial" w:hAnsi="Arial" w:eastAsia="Arial" w:cs="Arial"/>
          <w:sz w:val="24"/>
          <w:szCs w:val="24"/>
        </w:rPr>
        <w:t>.</w:t>
      </w:r>
    </w:p>
    <w:p w:rsidR="59B84DCE" w:rsidP="2B756A61" w:rsidRDefault="59B84DCE" w14:paraId="1FB112AF" w14:textId="0A8885BD">
      <w:pPr>
        <w:pStyle w:val="Normal"/>
        <w:tabs>
          <w:tab w:val="left" w:leader="none" w:pos="5190"/>
        </w:tabs>
        <w:jc w:val="both"/>
      </w:pPr>
      <w:r w:rsidR="59B84DCE">
        <w:drawing>
          <wp:inline wp14:editId="67769150" wp14:anchorId="14105396">
            <wp:extent cx="7496174" cy="3562350"/>
            <wp:effectExtent l="0" t="0" r="0" b="0"/>
            <wp:docPr id="1293930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cc29f7f1e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9B84DCE">
        <w:rPr/>
        <w:t xml:space="preserve">Esta </w:t>
      </w:r>
      <w:r w:rsidR="2257900B">
        <w:rPr/>
        <w:t>búsqueda</w:t>
      </w:r>
      <w:r w:rsidR="59B84DCE">
        <w:rPr/>
        <w:t xml:space="preserve"> </w:t>
      </w:r>
      <w:r w:rsidR="28B21227">
        <w:rPr/>
        <w:t>está</w:t>
      </w:r>
      <w:r w:rsidR="59B84DCE">
        <w:rPr/>
        <w:t xml:space="preserve"> en Google </w:t>
      </w:r>
      <w:r w:rsidR="63DB4106">
        <w:rPr/>
        <w:t>académico</w:t>
      </w:r>
      <w:r w:rsidR="59B84DCE">
        <w:rPr/>
        <w:t>, en la cual se busca el autor del libro de tu preferencia y a</w:t>
      </w:r>
      <w:r w:rsidR="3C8705B0">
        <w:rPr/>
        <w:t>lado</w:t>
      </w:r>
      <w:r w:rsidR="59B84DCE">
        <w:rPr/>
        <w:t xml:space="preserve"> </w:t>
      </w:r>
      <w:r w:rsidR="59B84DCE">
        <w:rPr/>
        <w:t>de este entre comillas el nombre del libro, y es</w:t>
      </w:r>
      <w:r w:rsidR="43FC8215">
        <w:rPr/>
        <w:t xml:space="preserve">te te arroga </w:t>
      </w:r>
      <w:r w:rsidR="2EA86875">
        <w:rPr/>
        <w:t>búsquedas</w:t>
      </w:r>
      <w:r w:rsidR="43FC8215">
        <w:rPr/>
        <w:t xml:space="preserve"> del libreo que </w:t>
      </w:r>
      <w:r w:rsidR="75BAA0D7">
        <w:rPr/>
        <w:t>prefieras</w:t>
      </w:r>
      <w:r w:rsidR="43FC8215">
        <w:rPr/>
        <w:t>.</w:t>
      </w:r>
    </w:p>
    <w:p w:rsidR="6AF58B8D" w:rsidP="2B756A61" w:rsidRDefault="6AF58B8D" w14:paraId="7A00647A" w14:textId="1054431C">
      <w:pPr>
        <w:pStyle w:val="Normal"/>
        <w:tabs>
          <w:tab w:val="left" w:leader="none" w:pos="5190"/>
        </w:tabs>
        <w:jc w:val="both"/>
      </w:pPr>
      <w:r w:rsidR="6AF58B8D">
        <w:drawing>
          <wp:inline wp14:editId="4BE4A3D2" wp14:anchorId="479DEB31">
            <wp:extent cx="7496174" cy="3752850"/>
            <wp:effectExtent l="0" t="0" r="0" b="0"/>
            <wp:docPr id="1063702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9f740a6a7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4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B756A61" w:rsidR="6AF58B8D">
        <w:rPr>
          <w:rFonts w:ascii="Arial" w:hAnsi="Arial" w:eastAsia="Arial" w:cs="Arial"/>
          <w:sz w:val="24"/>
          <w:szCs w:val="24"/>
        </w:rPr>
        <w:t xml:space="preserve">Con esta herramienta de Google, te ayuda a buscar el contiendo de cualquier imagen que </w:t>
      </w:r>
      <w:r w:rsidRPr="2B756A61" w:rsidR="5B0F33F1">
        <w:rPr>
          <w:rFonts w:ascii="Arial" w:hAnsi="Arial" w:eastAsia="Arial" w:cs="Arial"/>
          <w:sz w:val="24"/>
          <w:szCs w:val="24"/>
        </w:rPr>
        <w:t>desea</w:t>
      </w:r>
      <w:r w:rsidRPr="2B756A61" w:rsidR="6AF58B8D">
        <w:rPr>
          <w:rFonts w:ascii="Arial" w:hAnsi="Arial" w:eastAsia="Arial" w:cs="Arial"/>
          <w:sz w:val="24"/>
          <w:szCs w:val="24"/>
        </w:rPr>
        <w:t xml:space="preserve"> subir.</w:t>
      </w:r>
    </w:p>
    <w:p w:rsidR="2B756A61" w:rsidP="2B756A61" w:rsidRDefault="2B756A61" w14:paraId="529D4E4A" w14:textId="4A76F69B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5048F548" w14:textId="72A22CAA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1D55B0B9" w:rsidP="2B756A61" w:rsidRDefault="1D55B0B9" w14:paraId="5029B332" w14:textId="47681D55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b w:val="1"/>
          <w:bCs w:val="1"/>
          <w:sz w:val="24"/>
          <w:szCs w:val="24"/>
        </w:rPr>
      </w:pPr>
      <w:r w:rsidRPr="2B756A61" w:rsidR="1D55B0B9">
        <w:rPr>
          <w:rFonts w:ascii="Arial" w:hAnsi="Arial" w:eastAsia="Arial" w:cs="Arial"/>
          <w:b w:val="1"/>
          <w:bCs w:val="1"/>
          <w:sz w:val="24"/>
          <w:szCs w:val="24"/>
        </w:rPr>
        <w:t xml:space="preserve">Conclusiones </w:t>
      </w:r>
    </w:p>
    <w:p w:rsidR="079A0052" w:rsidP="2B756A61" w:rsidRDefault="079A0052" w14:paraId="7F2D257B" w14:textId="7A6FBCDF">
      <w:pPr>
        <w:pStyle w:val="Normal"/>
        <w:tabs>
          <w:tab w:val="left" w:leader="none" w:pos="5190"/>
        </w:tabs>
        <w:jc w:val="both"/>
      </w:pPr>
      <w:r w:rsidRPr="2B756A61" w:rsidR="079A005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Cada uno de estos sistemas cumple un papel específico, pero para la vida de un estudiante. El almacenamiento en la nube ofrece la infraestructura básica para gestionar y proteger la información, mientras que los repositorios de código y paquetes facilitan el desarrollo, la colaboración y la innovación en el ámbito del software. Juntos son pilares sobre los cuales se construyen y mantienen proyectos tecnológicos modernos, destacando su importancia en un entorno cada vez más dependiente de la tecnología al igual que la forma </w:t>
      </w:r>
      <w:r w:rsidRPr="2B756A61" w:rsidR="3E8D6F92">
        <w:rPr>
          <w:rFonts w:ascii="Arial" w:hAnsi="Arial" w:eastAsia="Arial" w:cs="Arial"/>
          <w:noProof w:val="0"/>
          <w:sz w:val="24"/>
          <w:szCs w:val="24"/>
          <w:lang w:val="es-MX"/>
        </w:rPr>
        <w:t>correcta</w:t>
      </w:r>
      <w:r w:rsidRPr="2B756A61" w:rsidR="079A0052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de buscar en </w:t>
      </w:r>
      <w:r w:rsidRPr="2B756A61" w:rsidR="2596C9C1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Google nos puede facilitar las cosas de manera inmensa y </w:t>
      </w:r>
      <w:r w:rsidRPr="2B756A61" w:rsidR="53FA08AF">
        <w:rPr>
          <w:rFonts w:ascii="Arial" w:hAnsi="Arial" w:eastAsia="Arial" w:cs="Arial"/>
          <w:noProof w:val="0"/>
          <w:sz w:val="24"/>
          <w:szCs w:val="24"/>
          <w:lang w:val="es-MX"/>
        </w:rPr>
        <w:t>así</w:t>
      </w:r>
      <w:r w:rsidRPr="2B756A61" w:rsidR="2596C9C1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 lograr alcanzar mejor</w:t>
      </w:r>
      <w:r w:rsidRPr="2B756A61" w:rsidR="098E4AE4">
        <w:rPr>
          <w:rFonts w:ascii="Arial" w:hAnsi="Arial" w:eastAsia="Arial" w:cs="Arial"/>
          <w:noProof w:val="0"/>
          <w:sz w:val="24"/>
          <w:szCs w:val="24"/>
          <w:lang w:val="es-MX"/>
        </w:rPr>
        <w:t>ar el tiempo de hacer un trabajo</w:t>
      </w:r>
      <w:r w:rsidRPr="2B756A61" w:rsidR="079A0052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B756A61" w:rsidP="2B756A61" w:rsidRDefault="2B756A61" w14:paraId="5D78C5DB" w14:textId="122FA317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2F8371C7" w:rsidP="2B756A61" w:rsidRDefault="2F8371C7" w14:paraId="495C5D7D" w14:textId="6A7BCB1F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</w:pPr>
      <w:r w:rsidRPr="2B756A61" w:rsidR="2F8371C7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  <w:t xml:space="preserve">Referencias bibliográficas. </w:t>
      </w:r>
    </w:p>
    <w:p w:rsidR="240433B9" w:rsidP="2B756A61" w:rsidRDefault="240433B9" w14:paraId="5E5926B6" w14:textId="72D0E902">
      <w:pPr>
        <w:pStyle w:val="Prrafodelista"/>
        <w:numPr>
          <w:ilvl w:val="0"/>
          <w:numId w:val="4"/>
        </w:numPr>
        <w:spacing w:before="0" w:beforeAutospacing="off" w:after="0" w:afterAutospacing="off" w:line="360" w:lineRule="auto"/>
        <w:ind w:right="0"/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2B756A61" w:rsidR="240433B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es-MX"/>
        </w:rPr>
        <w:t>¿Qué es el almacenamiento en la nube? Tipos de almacenamiento en la nube</w:t>
      </w:r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 (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n.d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.). </w:t>
      </w:r>
      <w:hyperlink w:anchor=":~:text=El%20almacenamiento%20en%20la%20nube%20consiste%20en%20extraer%2C%20agrupar%20y,de%20trabajo%20dentro%20de%20ellas" r:id="Rd5a0b8f710034fb5">
        <w:r w:rsidRPr="2B756A61" w:rsidR="240433B9">
          <w:rPr>
            <w:rStyle w:val="Hyperlink"/>
            <w:rFonts w:ascii="Arial" w:hAnsi="Arial" w:eastAsia="Arial" w:cs="Arial"/>
            <w:noProof w:val="0"/>
            <w:sz w:val="24"/>
            <w:szCs w:val="24"/>
            <w:lang w:val="es-MX"/>
          </w:rPr>
          <w:t>https://www.redhat.com/es/topics/data-storage/what-is-cloud-storage#:~:text=El%20almacenamiento%20en%20la%20nube%20consiste%20en%20extraer%2C%20agrupar%20y,de%20trabajo%20dentro%20de%20ellas</w:t>
        </w:r>
      </w:hyperlink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40433B9" w:rsidP="2B756A61" w:rsidRDefault="240433B9" w14:paraId="6E98470A" w14:textId="2A89DDF6">
      <w:pPr>
        <w:pStyle w:val="Prrafodelista"/>
        <w:numPr>
          <w:ilvl w:val="0"/>
          <w:numId w:val="4"/>
        </w:numPr>
        <w:spacing w:before="0" w:beforeAutospacing="off" w:after="0" w:afterAutospacing="off" w:line="360" w:lineRule="auto"/>
        <w:ind w:right="0"/>
        <w:jc w:val="both"/>
        <w:rPr>
          <w:rFonts w:ascii="Arial" w:hAnsi="Arial" w:eastAsia="Arial" w:cs="Arial"/>
        </w:rPr>
      </w:pPr>
      <w:r w:rsidRPr="2B756A61" w:rsidR="240433B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es-MX"/>
        </w:rPr>
        <w:t>¿Qué es el almacenamiento en la nube? - Explicación del almacenamiento en la nube - AWS</w:t>
      </w:r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 (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n.d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.). Amazon Web 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Services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, Inc. </w:t>
      </w:r>
      <w:hyperlink r:id="R6383c9f7559748fb">
        <w:r w:rsidRPr="2B756A61" w:rsidR="240433B9">
          <w:rPr>
            <w:rStyle w:val="Hyperlink"/>
            <w:rFonts w:ascii="Arial" w:hAnsi="Arial" w:eastAsia="Arial" w:cs="Arial"/>
            <w:noProof w:val="0"/>
            <w:sz w:val="24"/>
            <w:szCs w:val="24"/>
            <w:lang w:val="es-MX"/>
          </w:rPr>
          <w:t>https://aws.amazon.com/es/what-is/cloud-storage/</w:t>
        </w:r>
      </w:hyperlink>
    </w:p>
    <w:p w:rsidR="240433B9" w:rsidP="2B756A61" w:rsidRDefault="240433B9" w14:paraId="6AF0574D" w14:textId="21FB558B">
      <w:pPr>
        <w:pStyle w:val="Prrafodelista"/>
        <w:numPr>
          <w:ilvl w:val="0"/>
          <w:numId w:val="4"/>
        </w:numPr>
        <w:spacing w:before="0" w:beforeAutospacing="off" w:after="0" w:afterAutospacing="off" w:line="360" w:lineRule="auto"/>
        <w:ind w:right="0"/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proofErr w:type="spellStart"/>
      <w:r w:rsidRPr="2B756A61" w:rsidR="240433B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es-MX"/>
        </w:rPr>
        <w:t>Biblioguías</w:t>
      </w:r>
      <w:proofErr w:type="spellEnd"/>
      <w:r w:rsidRPr="2B756A61" w:rsidR="240433B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es-MX"/>
        </w:rPr>
        <w:t xml:space="preserve"> UCM: Acceso abierto: Repositorios</w:t>
      </w:r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 (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n.d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.). </w:t>
      </w:r>
      <w:hyperlink w:anchor=":~:text=Repositorios%20y%20acceso%20abierto,-La%20ruta%20verde&amp;text=Un%20repositorio%20es%20un%20archivo,tem%C3%A1tica%2C%20de%20una%20forma%20organizada" r:id="R5e88f2cc13064673">
        <w:r w:rsidRPr="2B756A61" w:rsidR="240433B9">
          <w:rPr>
            <w:rStyle w:val="Hyperlink"/>
            <w:rFonts w:ascii="Arial" w:hAnsi="Arial" w:eastAsia="Arial" w:cs="Arial"/>
            <w:noProof w:val="0"/>
            <w:sz w:val="24"/>
            <w:szCs w:val="24"/>
            <w:lang w:val="es-MX"/>
          </w:rPr>
          <w:t>https://biblioguias.ucm.es/acceso-abierto/repositorios#:~:text=Repositorios%20y%20acceso%20abierto,-La%20ruta%20verde&amp;text=Un%20repositorio%20es%20un%20archivo,tem%C3%A1tica%2C%20de%20una%20forma%20organizada</w:t>
        </w:r>
      </w:hyperlink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40433B9" w:rsidP="2B756A61" w:rsidRDefault="240433B9" w14:paraId="55386251" w14:textId="5D56045D">
      <w:pPr>
        <w:pStyle w:val="Prrafodelista"/>
        <w:numPr>
          <w:ilvl w:val="0"/>
          <w:numId w:val="4"/>
        </w:numPr>
        <w:spacing w:before="0" w:beforeAutospacing="off" w:after="0" w:afterAutospacing="off" w:line="360" w:lineRule="auto"/>
        <w:ind w:right="0"/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  <w:r w:rsidRPr="2B756A61" w:rsidR="240433B9">
        <w:rPr>
          <w:rFonts w:ascii="Arial" w:hAnsi="Arial" w:eastAsia="Arial" w:cs="Arial"/>
          <w:i w:val="1"/>
          <w:iCs w:val="1"/>
          <w:noProof w:val="0"/>
          <w:sz w:val="24"/>
          <w:szCs w:val="24"/>
          <w:lang w:val="es-MX"/>
        </w:rPr>
        <w:t>¿Qué son los repositorios? - Explicación sobre los repositorios - AWS</w:t>
      </w:r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 (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n.d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 xml:space="preserve">.). Amazon Web </w:t>
      </w:r>
      <w:proofErr w:type="spellStart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Services</w:t>
      </w:r>
      <w:proofErr w:type="spellEnd"/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, Inc.</w:t>
      </w:r>
      <w:hyperlink w:anchor=":~:text=Un%20repositorio%2C%20o%20repo%2C%20es,de%20documentos%20al%20desarrollar%20software" r:id="R28cb8749e1a94b01">
        <w:r w:rsidRPr="2B756A61" w:rsidR="240433B9">
          <w:rPr>
            <w:rStyle w:val="Hyperlink"/>
            <w:rFonts w:ascii="Arial" w:hAnsi="Arial" w:eastAsia="Arial" w:cs="Arial"/>
            <w:noProof w:val="0"/>
            <w:sz w:val="24"/>
            <w:szCs w:val="24"/>
            <w:lang w:val="es-MX"/>
          </w:rPr>
          <w:t>https://aws.amazon.com/es/what-is/repo/#:~:text=Un%20repositorio%2C%20o%20repo%2C%20es,de%20documentos%20al%20desarrollar%20software</w:t>
        </w:r>
      </w:hyperlink>
      <w:r w:rsidRPr="2B756A61" w:rsidR="240433B9">
        <w:rPr>
          <w:rFonts w:ascii="Arial" w:hAnsi="Arial" w:eastAsia="Arial" w:cs="Arial"/>
          <w:noProof w:val="0"/>
          <w:sz w:val="24"/>
          <w:szCs w:val="24"/>
          <w:lang w:val="es-MX"/>
        </w:rPr>
        <w:t>.</w:t>
      </w:r>
    </w:p>
    <w:p w:rsidR="2B756A61" w:rsidP="2B756A61" w:rsidRDefault="2B756A61" w14:paraId="33A931EA" w14:textId="091BE3E3">
      <w:pPr>
        <w:pStyle w:val="Normal"/>
        <w:tabs>
          <w:tab w:val="left" w:leader="none" w:pos="5190"/>
        </w:tabs>
        <w:spacing w:line="360" w:lineRule="auto"/>
        <w:jc w:val="both"/>
        <w:rPr>
          <w:rFonts w:ascii="Arial" w:hAnsi="Arial" w:eastAsia="Arial" w:cs="Arial"/>
          <w:b w:val="1"/>
          <w:bCs w:val="1"/>
          <w:noProof w:val="0"/>
          <w:sz w:val="24"/>
          <w:szCs w:val="24"/>
          <w:lang w:val="es-MX"/>
        </w:rPr>
      </w:pPr>
    </w:p>
    <w:p w:rsidR="2B756A61" w:rsidP="2B756A61" w:rsidRDefault="2B756A61" w14:paraId="0A4A9291" w14:textId="3007808C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2B756A61" w:rsidP="2B756A61" w:rsidRDefault="2B756A61" w14:paraId="5DA3728D" w14:textId="53B950D1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noProof w:val="0"/>
          <w:sz w:val="24"/>
          <w:szCs w:val="24"/>
          <w:lang w:val="es-MX"/>
        </w:rPr>
      </w:pPr>
    </w:p>
    <w:p w:rsidR="3610C903" w:rsidP="2B756A61" w:rsidRDefault="3610C903" w14:paraId="4AE53611" w14:textId="027FF889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b w:val="1"/>
          <w:bCs w:val="1"/>
          <w:noProof w:val="0"/>
          <w:sz w:val="40"/>
          <w:szCs w:val="40"/>
          <w:lang w:val="es-MX"/>
        </w:rPr>
      </w:pPr>
      <w:r w:rsidRPr="2B756A61" w:rsidR="3610C903">
        <w:rPr>
          <w:rFonts w:ascii="Arial" w:hAnsi="Arial" w:eastAsia="Arial" w:cs="Arial"/>
          <w:b w:val="1"/>
          <w:bCs w:val="1"/>
          <w:noProof w:val="0"/>
          <w:sz w:val="40"/>
          <w:szCs w:val="40"/>
          <w:lang w:val="es-MX"/>
        </w:rPr>
        <w:t xml:space="preserve">LINK DEL REPOSITORIO: </w:t>
      </w:r>
    </w:p>
    <w:p w:rsidR="2B756A61" w:rsidP="2B756A61" w:rsidRDefault="2B756A61" w14:paraId="5DF6CA97" w14:textId="29B6BD1D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1AE211AA" w14:textId="004AB430">
      <w:pPr>
        <w:pStyle w:val="Normal"/>
        <w:tabs>
          <w:tab w:val="left" w:leader="none" w:pos="5190"/>
        </w:tabs>
        <w:jc w:val="both"/>
      </w:pPr>
    </w:p>
    <w:p w:rsidR="43FC8215" w:rsidP="2B756A61" w:rsidRDefault="43FC8215" w14:paraId="7C3A9478" w14:textId="7131BD8F">
      <w:pPr>
        <w:pStyle w:val="Normal"/>
        <w:tabs>
          <w:tab w:val="left" w:leader="none" w:pos="5190"/>
        </w:tabs>
        <w:jc w:val="both"/>
      </w:pPr>
      <w:r w:rsidR="43FC8215">
        <w:rPr/>
        <w:t xml:space="preserve"> </w:t>
      </w:r>
    </w:p>
    <w:p w:rsidR="2B756A61" w:rsidP="2B756A61" w:rsidRDefault="2B756A61" w14:paraId="2F02B7DD" w14:textId="50E17B38">
      <w:pPr>
        <w:pStyle w:val="Normal"/>
        <w:tabs>
          <w:tab w:val="left" w:leader="none" w:pos="5190"/>
        </w:tabs>
        <w:jc w:val="both"/>
      </w:pPr>
    </w:p>
    <w:p w:rsidR="2B756A61" w:rsidP="2B756A61" w:rsidRDefault="2B756A61" w14:paraId="403C4F9B" w14:textId="380A7198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2973FBCB" w14:textId="6EC4C9BF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756EA839" w14:textId="54736020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73BF16D3" w14:textId="7249F5DD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7A630C86" w14:textId="796E54E0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3A3F762D" w14:textId="61243027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1C158BEE" w14:textId="361E9080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4EA20001" w14:textId="04ACD287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2B756A61" w:rsidP="2B756A61" w:rsidRDefault="2B756A61" w14:paraId="1799A148" w14:textId="0D909348">
      <w:pPr>
        <w:pStyle w:val="Normal"/>
        <w:tabs>
          <w:tab w:val="left" w:leader="none" w:pos="5190"/>
        </w:tabs>
        <w:jc w:val="both"/>
        <w:rPr>
          <w:rFonts w:ascii="Arial" w:hAnsi="Arial" w:eastAsia="Arial" w:cs="Arial"/>
          <w:sz w:val="24"/>
          <w:szCs w:val="24"/>
        </w:rPr>
      </w:pPr>
    </w:p>
    <w:p w:rsidR="12CF1FEF" w:rsidP="12CF1FEF" w:rsidRDefault="12CF1FEF" w14:paraId="6020B346" w14:textId="4A712D22">
      <w:pPr>
        <w:pStyle w:val="Normal"/>
        <w:tabs>
          <w:tab w:val="left" w:leader="none" w:pos="5190"/>
        </w:tabs>
        <w:jc w:val="both"/>
      </w:pPr>
    </w:p>
    <w:sectPr w:rsidRPr="00067405" w:rsidR="007814D8" w:rsidSect="00550023">
      <w:headerReference w:type="first" r:id="rId9"/>
      <w:pgSz w:w="12240" w:h="15840" w:orient="portrait" w:code="1"/>
      <w:pgMar w:top="284" w:right="249" w:bottom="284" w:left="19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135987" w:rsidP="00042648" w:rsidRDefault="00135987" w14:paraId="61CDCEA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35987" w:rsidP="00042648" w:rsidRDefault="00135987" w14:paraId="6BB9E253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135987" w:rsidP="00042648" w:rsidRDefault="00135987" w14:paraId="23DE523C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35987" w:rsidP="00042648" w:rsidRDefault="00135987" w14:paraId="52E56223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xmlns:wp14="http://schemas.microsoft.com/office/word/2010/wordml" w:rsidRPr="002D3899" w:rsidR="00647001" w:rsidP="00647001" w:rsidRDefault="00647001" w14:paraId="07547A01" wp14:textId="77777777">
    <w:pPr>
      <w:pStyle w:val="Encabezado"/>
    </w:pPr>
  </w:p>
  <w:tbl>
    <w:tblPr>
      <w:tblW w:w="10773" w:type="dxa"/>
      <w:tblInd w:w="534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ook w:val="04A0" w:firstRow="1" w:lastRow="0" w:firstColumn="1" w:lastColumn="0" w:noHBand="0" w:noVBand="1"/>
    </w:tblPr>
    <w:tblGrid>
      <w:gridCol w:w="1701"/>
      <w:gridCol w:w="3402"/>
      <w:gridCol w:w="5670"/>
    </w:tblGrid>
    <w:tr xmlns:wp14="http://schemas.microsoft.com/office/word/2010/wordml" w:rsidRPr="002D3899" w:rsidR="00647001" w:rsidTr="00647001" w14:paraId="3F0A4E16" wp14:textId="77777777">
      <w:trPr>
        <w:trHeight w:val="1420"/>
      </w:trPr>
      <w:tc>
        <w:tcPr>
          <w:tcW w:w="1701" w:type="dxa"/>
        </w:tcPr>
        <w:p w:rsidRPr="002D3899" w:rsidR="00647001" w:rsidP="002D3899" w:rsidRDefault="00647001" w14:paraId="5043CB0F" wp14:textId="7777777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</w:p>
        <w:p w:rsidRPr="002D3899" w:rsidR="00647001" w:rsidP="002D3899" w:rsidRDefault="00867B41" w14:paraId="07459315" wp14:textId="7777777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B3371F">
            <w:rPr>
              <w:rFonts w:ascii="Arial" w:hAnsi="Arial" w:cs="Arial"/>
              <w:noProof/>
              <w:sz w:val="24"/>
              <w:szCs w:val="24"/>
            </w:rPr>
            <w:drawing>
              <wp:inline xmlns:wp14="http://schemas.microsoft.com/office/word/2010/wordprocessingDrawing" distT="0" distB="0" distL="0" distR="0" wp14:anchorId="6E6E7493" wp14:editId="7777777">
                <wp:extent cx="600075" cy="619125"/>
                <wp:effectExtent l="0" t="0" r="0" b="0"/>
                <wp:docPr id="1" name="Imagen 1267" descr="escudofi_color_m2008_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267" descr="escudofi_color_m2008_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007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9072" w:type="dxa"/>
          <w:gridSpan w:val="2"/>
          <w:vAlign w:val="center"/>
        </w:tcPr>
        <w:p w:rsidRPr="00B254FE" w:rsidR="00647001" w:rsidP="002D3899" w:rsidRDefault="00647001" w14:paraId="446FDE11" wp14:textId="77777777">
          <w:pPr>
            <w:pStyle w:val="Encabezado"/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B254FE">
            <w:rPr>
              <w:rFonts w:ascii="Arial" w:hAnsi="Arial" w:cs="Arial"/>
              <w:b/>
              <w:sz w:val="24"/>
              <w:szCs w:val="24"/>
            </w:rPr>
            <w:t>Carátula para entrega de prácticas</w:t>
          </w:r>
        </w:p>
      </w:tc>
    </w:tr>
    <w:tr xmlns:wp14="http://schemas.microsoft.com/office/word/2010/wordml" w:rsidRPr="002D3899" w:rsidR="00647001" w:rsidTr="00647001" w14:paraId="45FBB196" wp14:textId="77777777">
      <w:trPr>
        <w:trHeight w:val="357"/>
      </w:trPr>
      <w:tc>
        <w:tcPr>
          <w:tcW w:w="5103" w:type="dxa"/>
          <w:gridSpan w:val="2"/>
          <w:vAlign w:val="center"/>
        </w:tcPr>
        <w:p w:rsidRPr="002D3899" w:rsidR="00647001" w:rsidP="002D3899" w:rsidRDefault="00647001" w14:paraId="12ECCC93" wp14:textId="7777777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Facultad de Ingeniería</w:t>
          </w:r>
        </w:p>
      </w:tc>
      <w:tc>
        <w:tcPr>
          <w:tcW w:w="5670" w:type="dxa"/>
          <w:vAlign w:val="center"/>
        </w:tcPr>
        <w:p w:rsidRPr="002D3899" w:rsidR="00647001" w:rsidP="002D3899" w:rsidRDefault="00647001" w14:paraId="23AE2757" wp14:textId="77777777">
          <w:pPr>
            <w:pStyle w:val="Encabezado"/>
            <w:jc w:val="center"/>
            <w:rPr>
              <w:rFonts w:ascii="Arial" w:hAnsi="Arial" w:cs="Arial"/>
              <w:sz w:val="24"/>
              <w:szCs w:val="24"/>
            </w:rPr>
          </w:pPr>
          <w:r w:rsidRPr="002D3899">
            <w:rPr>
              <w:rFonts w:ascii="Arial" w:hAnsi="Arial" w:cs="Arial"/>
              <w:sz w:val="24"/>
              <w:szCs w:val="24"/>
            </w:rPr>
            <w:t>Laboratorios de docencia</w:t>
          </w:r>
        </w:p>
      </w:tc>
    </w:tr>
  </w:tbl>
  <w:p xmlns:wp14="http://schemas.microsoft.com/office/word/2010/wordml" w:rsidRPr="002D3899" w:rsidR="00647001" w:rsidP="00647001" w:rsidRDefault="00647001" w14:paraId="6537F28F" wp14:textId="77777777">
    <w:pPr>
      <w:pStyle w:val="Encabezado"/>
    </w:pPr>
  </w:p>
  <w:p xmlns:wp14="http://schemas.microsoft.com/office/word/2010/wordml" w:rsidRPr="002D3899" w:rsidR="00647001" w:rsidP="00647001" w:rsidRDefault="00647001" w14:paraId="6DFB9E20" wp14:textId="77777777">
    <w:pPr>
      <w:pStyle w:val="Encabezado"/>
    </w:pPr>
  </w:p>
  <w:p xmlns:wp14="http://schemas.microsoft.com/office/word/2010/wordml" w:rsidRPr="00647001" w:rsidR="00042648" w:rsidP="00647001" w:rsidRDefault="00042648" w14:paraId="70DF9E56" wp14:textId="77777777">
    <w:pPr>
      <w:pStyle w:val="Encabezado"/>
    </w:pPr>
  </w:p>
</w:hdr>
</file>

<file path=word/intelligence2.xml><?xml version="1.0" encoding="utf-8"?>
<int2:intelligence xmlns:int2="http://schemas.microsoft.com/office/intelligence/2020/intelligence">
  <int2:observations>
    <int2:textHash int2:hashCode="qGoppKf83+xaVC" int2:id="fmFdPC14">
      <int2:state int2:type="LegacyProofing" int2:value="Rejected"/>
    </int2:textHash>
    <int2:textHash int2:hashCode="RTypTB4Qs4Ucot" int2:id="qkCZN9X3">
      <int2:state int2:type="LegacyProofing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">
    <w:nsid w:val="5f8f66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0891A84"/>
    <w:multiLevelType w:val="hybridMultilevel"/>
    <w:tmpl w:val="F3FEEDF6"/>
    <w:lvl w:ilvl="0" w:tplc="080A0001">
      <w:start w:val="1"/>
      <w:numFmt w:val="bullet"/>
      <w:lvlText w:val=""/>
      <w:lvlJc w:val="left"/>
      <w:pPr>
        <w:ind w:left="1815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2535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3255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3975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4695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5415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6135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6855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7575" w:hanging="360"/>
      </w:pPr>
      <w:rPr>
        <w:rFonts w:hint="default" w:ascii="Wingdings" w:hAnsi="Wingdings"/>
      </w:rPr>
    </w:lvl>
  </w:abstractNum>
  <w:abstractNum w:abstractNumId="1" w15:restartNumberingAfterBreak="0">
    <w:nsid w:val="61DE3AC7"/>
    <w:multiLevelType w:val="hybridMultilevel"/>
    <w:tmpl w:val="761440FC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7E303AFF"/>
    <w:multiLevelType w:val="hybridMultilevel"/>
    <w:tmpl w:val="172412C4"/>
    <w:lvl w:ilvl="0" w:tplc="0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3"/>
  </w:num>
  <w:num w:numId="1" w16cid:durableId="797992915">
    <w:abstractNumId w:val="2"/>
  </w:num>
  <w:num w:numId="2" w16cid:durableId="1576354073">
    <w:abstractNumId w:val="0"/>
  </w:num>
  <w:num w:numId="3" w16cid:durableId="406537119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F0F"/>
    <w:rsid w:val="00042648"/>
    <w:rsid w:val="00067405"/>
    <w:rsid w:val="000710E1"/>
    <w:rsid w:val="00071549"/>
    <w:rsid w:val="000D656B"/>
    <w:rsid w:val="001020B2"/>
    <w:rsid w:val="001252A5"/>
    <w:rsid w:val="0013320A"/>
    <w:rsid w:val="00135987"/>
    <w:rsid w:val="001434B1"/>
    <w:rsid w:val="001477E5"/>
    <w:rsid w:val="00147EC0"/>
    <w:rsid w:val="002008DC"/>
    <w:rsid w:val="00207FDE"/>
    <w:rsid w:val="0025766E"/>
    <w:rsid w:val="00266644"/>
    <w:rsid w:val="00272235"/>
    <w:rsid w:val="002A2916"/>
    <w:rsid w:val="002A6451"/>
    <w:rsid w:val="002D3899"/>
    <w:rsid w:val="002E563A"/>
    <w:rsid w:val="0031253D"/>
    <w:rsid w:val="00320293"/>
    <w:rsid w:val="00374657"/>
    <w:rsid w:val="00397235"/>
    <w:rsid w:val="003A7802"/>
    <w:rsid w:val="003C0ED5"/>
    <w:rsid w:val="00411587"/>
    <w:rsid w:val="004171DA"/>
    <w:rsid w:val="00423C19"/>
    <w:rsid w:val="004516A1"/>
    <w:rsid w:val="004A40C4"/>
    <w:rsid w:val="004E0CC5"/>
    <w:rsid w:val="004F0DA4"/>
    <w:rsid w:val="004F44D7"/>
    <w:rsid w:val="00500F60"/>
    <w:rsid w:val="00550023"/>
    <w:rsid w:val="00577FEB"/>
    <w:rsid w:val="00594291"/>
    <w:rsid w:val="005B55BF"/>
    <w:rsid w:val="005C0EB8"/>
    <w:rsid w:val="005C18D6"/>
    <w:rsid w:val="005F65FE"/>
    <w:rsid w:val="005F6DD6"/>
    <w:rsid w:val="00601129"/>
    <w:rsid w:val="00647001"/>
    <w:rsid w:val="00665935"/>
    <w:rsid w:val="006E01F3"/>
    <w:rsid w:val="00700E3C"/>
    <w:rsid w:val="007814D8"/>
    <w:rsid w:val="00801469"/>
    <w:rsid w:val="0082444A"/>
    <w:rsid w:val="008378CA"/>
    <w:rsid w:val="00857619"/>
    <w:rsid w:val="00867B41"/>
    <w:rsid w:val="00893BB8"/>
    <w:rsid w:val="008C534B"/>
    <w:rsid w:val="008D648C"/>
    <w:rsid w:val="009352A8"/>
    <w:rsid w:val="009B445F"/>
    <w:rsid w:val="009D13B4"/>
    <w:rsid w:val="00A11A28"/>
    <w:rsid w:val="00A67F64"/>
    <w:rsid w:val="00A73990"/>
    <w:rsid w:val="00AB6910"/>
    <w:rsid w:val="00B254FE"/>
    <w:rsid w:val="00B3371F"/>
    <w:rsid w:val="00B413AC"/>
    <w:rsid w:val="00B63555"/>
    <w:rsid w:val="00B70923"/>
    <w:rsid w:val="00BA443B"/>
    <w:rsid w:val="00BB58CC"/>
    <w:rsid w:val="00C24276"/>
    <w:rsid w:val="00C35A89"/>
    <w:rsid w:val="00C44A4A"/>
    <w:rsid w:val="00C70425"/>
    <w:rsid w:val="00CB1C67"/>
    <w:rsid w:val="00CB74BD"/>
    <w:rsid w:val="00CC0326"/>
    <w:rsid w:val="00CF4BB4"/>
    <w:rsid w:val="00D02336"/>
    <w:rsid w:val="00D553B6"/>
    <w:rsid w:val="00D912C9"/>
    <w:rsid w:val="00DA3636"/>
    <w:rsid w:val="00E55842"/>
    <w:rsid w:val="00E70F0F"/>
    <w:rsid w:val="00EE1DA7"/>
    <w:rsid w:val="00F3763B"/>
    <w:rsid w:val="00F830E9"/>
    <w:rsid w:val="00FA38C5"/>
    <w:rsid w:val="00FB1F90"/>
    <w:rsid w:val="00FD1AEC"/>
    <w:rsid w:val="00FF6C1B"/>
    <w:rsid w:val="00FF7A19"/>
    <w:rsid w:val="01B9292A"/>
    <w:rsid w:val="025AEE69"/>
    <w:rsid w:val="04538B52"/>
    <w:rsid w:val="0467E09D"/>
    <w:rsid w:val="0678EEBB"/>
    <w:rsid w:val="06D79B22"/>
    <w:rsid w:val="0744623A"/>
    <w:rsid w:val="075BAD24"/>
    <w:rsid w:val="079A0052"/>
    <w:rsid w:val="07BF2AEB"/>
    <w:rsid w:val="08138820"/>
    <w:rsid w:val="090DD9A8"/>
    <w:rsid w:val="091B3618"/>
    <w:rsid w:val="095C1707"/>
    <w:rsid w:val="0978C534"/>
    <w:rsid w:val="09833686"/>
    <w:rsid w:val="098E4AE4"/>
    <w:rsid w:val="0AAEFD13"/>
    <w:rsid w:val="0B324190"/>
    <w:rsid w:val="0B4C15EB"/>
    <w:rsid w:val="0B87FBA0"/>
    <w:rsid w:val="0B8A5934"/>
    <w:rsid w:val="0C3AB87D"/>
    <w:rsid w:val="0C3DB361"/>
    <w:rsid w:val="0D912365"/>
    <w:rsid w:val="0E9BB577"/>
    <w:rsid w:val="0FE63294"/>
    <w:rsid w:val="11146CFB"/>
    <w:rsid w:val="128F5959"/>
    <w:rsid w:val="12B81A0E"/>
    <w:rsid w:val="12CF1FEF"/>
    <w:rsid w:val="134E52AB"/>
    <w:rsid w:val="13FDE702"/>
    <w:rsid w:val="13FE7631"/>
    <w:rsid w:val="14303AC6"/>
    <w:rsid w:val="14909513"/>
    <w:rsid w:val="14E362A8"/>
    <w:rsid w:val="1574B934"/>
    <w:rsid w:val="17B0097A"/>
    <w:rsid w:val="17CC52B0"/>
    <w:rsid w:val="182527B1"/>
    <w:rsid w:val="18C2B4D4"/>
    <w:rsid w:val="19E57382"/>
    <w:rsid w:val="19EA0901"/>
    <w:rsid w:val="1A24492C"/>
    <w:rsid w:val="1AEF8741"/>
    <w:rsid w:val="1B30E246"/>
    <w:rsid w:val="1CACAEF1"/>
    <w:rsid w:val="1D24EBD0"/>
    <w:rsid w:val="1D55B0B9"/>
    <w:rsid w:val="1E067676"/>
    <w:rsid w:val="1E48227C"/>
    <w:rsid w:val="1E545A50"/>
    <w:rsid w:val="1F2E252E"/>
    <w:rsid w:val="1FEDDFCC"/>
    <w:rsid w:val="21042E80"/>
    <w:rsid w:val="2257900B"/>
    <w:rsid w:val="22901850"/>
    <w:rsid w:val="229183E2"/>
    <w:rsid w:val="22E214B7"/>
    <w:rsid w:val="23C2509D"/>
    <w:rsid w:val="240433B9"/>
    <w:rsid w:val="243A8965"/>
    <w:rsid w:val="24DB90DF"/>
    <w:rsid w:val="2596C9C1"/>
    <w:rsid w:val="26698B18"/>
    <w:rsid w:val="267F0636"/>
    <w:rsid w:val="2686C012"/>
    <w:rsid w:val="26B83F76"/>
    <w:rsid w:val="275DEB2F"/>
    <w:rsid w:val="27639D73"/>
    <w:rsid w:val="2814CA72"/>
    <w:rsid w:val="286E2EDF"/>
    <w:rsid w:val="28B21227"/>
    <w:rsid w:val="29A839CC"/>
    <w:rsid w:val="29D77BA1"/>
    <w:rsid w:val="2A0C121D"/>
    <w:rsid w:val="2A519152"/>
    <w:rsid w:val="2A7F387E"/>
    <w:rsid w:val="2B35DA7F"/>
    <w:rsid w:val="2B38B450"/>
    <w:rsid w:val="2B756A61"/>
    <w:rsid w:val="2D192DFB"/>
    <w:rsid w:val="2D45D5A2"/>
    <w:rsid w:val="2D86431B"/>
    <w:rsid w:val="2EA86875"/>
    <w:rsid w:val="2F8371C7"/>
    <w:rsid w:val="30AA2DC2"/>
    <w:rsid w:val="320DE4D0"/>
    <w:rsid w:val="32195F5E"/>
    <w:rsid w:val="34698080"/>
    <w:rsid w:val="34C53EA3"/>
    <w:rsid w:val="3610C903"/>
    <w:rsid w:val="37C896C1"/>
    <w:rsid w:val="38058CA2"/>
    <w:rsid w:val="388F25E5"/>
    <w:rsid w:val="39EDFC76"/>
    <w:rsid w:val="3C8705B0"/>
    <w:rsid w:val="3CBA40CF"/>
    <w:rsid w:val="3D34399D"/>
    <w:rsid w:val="3D5D9BD0"/>
    <w:rsid w:val="3E629360"/>
    <w:rsid w:val="3E8D6F92"/>
    <w:rsid w:val="3EE8E129"/>
    <w:rsid w:val="3FC70547"/>
    <w:rsid w:val="416B2518"/>
    <w:rsid w:val="421369A1"/>
    <w:rsid w:val="431A7D20"/>
    <w:rsid w:val="434C2128"/>
    <w:rsid w:val="43FC8215"/>
    <w:rsid w:val="4576A141"/>
    <w:rsid w:val="46C42965"/>
    <w:rsid w:val="46E650CD"/>
    <w:rsid w:val="4701639A"/>
    <w:rsid w:val="474C7CF8"/>
    <w:rsid w:val="4762B470"/>
    <w:rsid w:val="4793215F"/>
    <w:rsid w:val="4819BEE7"/>
    <w:rsid w:val="487E980D"/>
    <w:rsid w:val="4A513EB1"/>
    <w:rsid w:val="4A53AB4A"/>
    <w:rsid w:val="4B70C068"/>
    <w:rsid w:val="4BF2DCB6"/>
    <w:rsid w:val="4EBAAD5A"/>
    <w:rsid w:val="52311FF8"/>
    <w:rsid w:val="524B0229"/>
    <w:rsid w:val="527A82CA"/>
    <w:rsid w:val="53FA08AF"/>
    <w:rsid w:val="5412DF0B"/>
    <w:rsid w:val="54433F82"/>
    <w:rsid w:val="54CF6413"/>
    <w:rsid w:val="55B76EA3"/>
    <w:rsid w:val="56D9D2A0"/>
    <w:rsid w:val="572139D7"/>
    <w:rsid w:val="57CC3488"/>
    <w:rsid w:val="57F435D6"/>
    <w:rsid w:val="58DA26EC"/>
    <w:rsid w:val="59B84DCE"/>
    <w:rsid w:val="5A03D4F2"/>
    <w:rsid w:val="5AC805A9"/>
    <w:rsid w:val="5AD99AE4"/>
    <w:rsid w:val="5B0F33F1"/>
    <w:rsid w:val="5C28B1F6"/>
    <w:rsid w:val="5CD18554"/>
    <w:rsid w:val="5D9D3744"/>
    <w:rsid w:val="5DC6D3CE"/>
    <w:rsid w:val="5DF1B508"/>
    <w:rsid w:val="60EE0462"/>
    <w:rsid w:val="61143DC6"/>
    <w:rsid w:val="61E4C515"/>
    <w:rsid w:val="62AB66E0"/>
    <w:rsid w:val="63AA9020"/>
    <w:rsid w:val="63DB4106"/>
    <w:rsid w:val="64681737"/>
    <w:rsid w:val="6475569B"/>
    <w:rsid w:val="66412424"/>
    <w:rsid w:val="686036C4"/>
    <w:rsid w:val="68B73A63"/>
    <w:rsid w:val="696A8567"/>
    <w:rsid w:val="69B682C8"/>
    <w:rsid w:val="6A167B31"/>
    <w:rsid w:val="6A34F9A2"/>
    <w:rsid w:val="6AF58B8D"/>
    <w:rsid w:val="6C1B46ED"/>
    <w:rsid w:val="6CAE4E1E"/>
    <w:rsid w:val="6E0F2878"/>
    <w:rsid w:val="6E925063"/>
    <w:rsid w:val="6FC7A4A5"/>
    <w:rsid w:val="7063BFF5"/>
    <w:rsid w:val="70B8B221"/>
    <w:rsid w:val="711F2D38"/>
    <w:rsid w:val="71DE6820"/>
    <w:rsid w:val="74856602"/>
    <w:rsid w:val="759E8DD4"/>
    <w:rsid w:val="75BAA0D7"/>
    <w:rsid w:val="75EAD9C6"/>
    <w:rsid w:val="769C3BEB"/>
    <w:rsid w:val="78061AC7"/>
    <w:rsid w:val="7832C40B"/>
    <w:rsid w:val="79EA6707"/>
    <w:rsid w:val="7AAB529D"/>
    <w:rsid w:val="7AFEE392"/>
    <w:rsid w:val="7B1FE106"/>
    <w:rsid w:val="7BC0557C"/>
    <w:rsid w:val="7CDDE871"/>
    <w:rsid w:val="7E488755"/>
    <w:rsid w:val="7F98A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  <w14:docId w14:val="076A44D9"/>
  <w15:chartTrackingRefBased/>
  <w15:docId w15:val="{0DD138B3-8BFB-4C64-A27E-7DD3637FD4F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Times New Roman"/>
        <w:lang w:val="es-MX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378CA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00E3C"/>
    <w:pPr>
      <w:keepNext/>
      <w:keepLines/>
      <w:spacing w:before="480" w:after="0"/>
      <w:outlineLvl w:val="0"/>
    </w:pPr>
    <w:rPr>
      <w:rFonts w:ascii="Cambria" w:hAnsi="Cambria" w:eastAsia="Times New Roman"/>
      <w:b/>
      <w:bCs/>
      <w:color w:val="365F91"/>
      <w:sz w:val="28"/>
      <w:szCs w:val="28"/>
      <w:lang w:val="x-none" w:eastAsia="x-non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93BB8"/>
    <w:pPr>
      <w:keepNext/>
      <w:keepLines/>
      <w:spacing w:before="200" w:after="0"/>
      <w:outlineLvl w:val="1"/>
    </w:pPr>
    <w:rPr>
      <w:rFonts w:ascii="Cambria" w:hAnsi="Cambria" w:eastAsia="Times New Roman"/>
      <w:b/>
      <w:bCs/>
      <w:color w:val="4F81BD"/>
      <w:sz w:val="26"/>
      <w:szCs w:val="26"/>
      <w:lang w:val="x-none" w:eastAsia="x-non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93BB8"/>
    <w:pPr>
      <w:keepNext/>
      <w:keepLines/>
      <w:spacing w:before="200" w:after="0"/>
      <w:outlineLvl w:val="2"/>
    </w:pPr>
    <w:rPr>
      <w:rFonts w:ascii="Cambria" w:hAnsi="Cambria" w:eastAsia="Times New Roman"/>
      <w:b/>
      <w:bCs/>
      <w:color w:val="4F81BD"/>
      <w:sz w:val="20"/>
      <w:szCs w:val="20"/>
      <w:lang w:val="x-none" w:eastAsia="x-non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93BB8"/>
    <w:pPr>
      <w:keepNext/>
      <w:keepLines/>
      <w:spacing w:before="200" w:after="0"/>
      <w:outlineLvl w:val="3"/>
    </w:pPr>
    <w:rPr>
      <w:rFonts w:ascii="Cambria" w:hAnsi="Cambria" w:eastAsia="Times New Roman"/>
      <w:b/>
      <w:bCs/>
      <w:i/>
      <w:iCs/>
      <w:color w:val="4F81BD"/>
      <w:sz w:val="20"/>
      <w:szCs w:val="20"/>
      <w:lang w:val="x-none" w:eastAsia="x-none"/>
    </w:rPr>
  </w:style>
  <w:style w:type="character" w:styleId="Fuentedeprrafopredeter" w:default="1">
    <w:name w:val="Default Paragraph Font"/>
    <w:uiPriority w:val="1"/>
    <w:unhideWhenUsed/>
  </w:style>
  <w:style w:type="table" w:styleId="Tabla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E70F0F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concuadrcula1" w:customStyle="1">
    <w:name w:val="Tabla con cuadrícula1"/>
    <w:basedOn w:val="Tablanormal"/>
    <w:next w:val="Tablaconcuadrcula"/>
    <w:uiPriority w:val="59"/>
    <w:rsid w:val="004516A1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B70923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styleId="TextodegloboCar" w:customStyle="1">
    <w:name w:val="Texto de globo Car"/>
    <w:link w:val="Textodeglobo"/>
    <w:uiPriority w:val="99"/>
    <w:semiHidden/>
    <w:rsid w:val="00B7092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9D13B4"/>
    <w:pPr>
      <w:ind w:left="720"/>
      <w:contextualSpacing/>
    </w:pPr>
  </w:style>
  <w:style w:type="character" w:styleId="Ttulo1Car" w:customStyle="1">
    <w:name w:val="Título 1 Car"/>
    <w:link w:val="Ttulo1"/>
    <w:uiPriority w:val="9"/>
    <w:rsid w:val="00700E3C"/>
    <w:rPr>
      <w:rFonts w:ascii="Cambria" w:hAnsi="Cambria" w:eastAsia="Times New Roman" w:cs="Times New Roman"/>
      <w:b/>
      <w:bCs/>
      <w:color w:val="365F91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/>
    <w:rsid w:val="00700E3C"/>
    <w:pPr>
      <w:pBdr>
        <w:bottom w:val="single" w:color="4F81BD" w:sz="8" w:space="4"/>
      </w:pBdr>
      <w:spacing w:after="300" w:line="240" w:lineRule="auto"/>
      <w:contextualSpacing/>
    </w:pPr>
    <w:rPr>
      <w:rFonts w:ascii="Cambria" w:hAnsi="Cambria" w:eastAsia="Times New Roman"/>
      <w:color w:val="17365D"/>
      <w:spacing w:val="5"/>
      <w:kern w:val="28"/>
      <w:sz w:val="52"/>
      <w:szCs w:val="52"/>
      <w:lang w:val="x-none" w:eastAsia="x-none"/>
    </w:rPr>
  </w:style>
  <w:style w:type="character" w:styleId="TtuloCar" w:customStyle="1">
    <w:name w:val="Título Car"/>
    <w:link w:val="Ttulo"/>
    <w:uiPriority w:val="10"/>
    <w:rsid w:val="00700E3C"/>
    <w:rPr>
      <w:rFonts w:ascii="Cambria" w:hAnsi="Cambria" w:eastAsia="Times New Roman" w:cs="Times New Roman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A67F64"/>
    <w:pPr>
      <w:numPr>
        <w:ilvl w:val="1"/>
      </w:numPr>
    </w:pPr>
    <w:rPr>
      <w:rFonts w:ascii="Cambria" w:hAnsi="Cambria" w:eastAsia="Times New Roman"/>
      <w:i/>
      <w:iCs/>
      <w:color w:val="4F81BD"/>
      <w:spacing w:val="15"/>
      <w:sz w:val="24"/>
      <w:szCs w:val="24"/>
      <w:lang w:val="x-none" w:eastAsia="x-none"/>
    </w:rPr>
  </w:style>
  <w:style w:type="character" w:styleId="SubttuloCar" w:customStyle="1">
    <w:name w:val="Subtítulo Car"/>
    <w:link w:val="Subttulo"/>
    <w:uiPriority w:val="11"/>
    <w:rsid w:val="00A67F64"/>
    <w:rPr>
      <w:rFonts w:ascii="Cambria" w:hAnsi="Cambria" w:eastAsia="Times New Roman" w:cs="Times New Roman"/>
      <w:i/>
      <w:iCs/>
      <w:color w:val="4F81BD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/>
    <w:rsid w:val="00550023"/>
    <w:rPr>
      <w:rFonts w:eastAsia="Times New Roman"/>
      <w:sz w:val="22"/>
      <w:szCs w:val="22"/>
      <w:lang w:eastAsia="es-MX"/>
    </w:rPr>
  </w:style>
  <w:style w:type="character" w:styleId="SinespaciadoCar" w:customStyle="1">
    <w:name w:val="Sin espaciado Car"/>
    <w:link w:val="Sinespaciado"/>
    <w:uiPriority w:val="1"/>
    <w:rsid w:val="00550023"/>
    <w:rPr>
      <w:rFonts w:eastAsia="Times New Roman"/>
      <w:sz w:val="22"/>
      <w:szCs w:val="22"/>
      <w:lang w:val="es-MX" w:eastAsia="es-MX" w:bidi="ar-SA"/>
    </w:rPr>
  </w:style>
  <w:style w:type="character" w:styleId="Ttulo2Car" w:customStyle="1">
    <w:name w:val="Título 2 Car"/>
    <w:link w:val="Ttulo2"/>
    <w:uiPriority w:val="9"/>
    <w:rsid w:val="00893BB8"/>
    <w:rPr>
      <w:rFonts w:ascii="Cambria" w:hAnsi="Cambria" w:eastAsia="Times New Roman" w:cs="Times New Roman"/>
      <w:b/>
      <w:bCs/>
      <w:color w:val="4F81BD"/>
      <w:sz w:val="26"/>
      <w:szCs w:val="26"/>
    </w:rPr>
  </w:style>
  <w:style w:type="character" w:styleId="Ttulo3Car" w:customStyle="1">
    <w:name w:val="Título 3 Car"/>
    <w:link w:val="Ttulo3"/>
    <w:uiPriority w:val="9"/>
    <w:rsid w:val="00893BB8"/>
    <w:rPr>
      <w:rFonts w:ascii="Cambria" w:hAnsi="Cambria" w:eastAsia="Times New Roman" w:cs="Times New Roman"/>
      <w:b/>
      <w:bCs/>
      <w:color w:val="4F81BD"/>
    </w:rPr>
  </w:style>
  <w:style w:type="character" w:styleId="Ttulo4Car" w:customStyle="1">
    <w:name w:val="Título 4 Car"/>
    <w:link w:val="Ttulo4"/>
    <w:uiPriority w:val="9"/>
    <w:rsid w:val="00893BB8"/>
    <w:rPr>
      <w:rFonts w:ascii="Cambria" w:hAnsi="Cambria" w:eastAsia="Times New Roman" w:cs="Times New Roman"/>
      <w:b/>
      <w:bCs/>
      <w:i/>
      <w:iCs/>
      <w:color w:val="4F81BD"/>
    </w:rPr>
  </w:style>
  <w:style w:type="paragraph" w:styleId="Encabezado">
    <w:name w:val="header"/>
    <w:basedOn w:val="Normal"/>
    <w:link w:val="EncabezadoCar"/>
    <w:uiPriority w:val="99"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042648"/>
  </w:style>
  <w:style w:type="paragraph" w:styleId="Piedepgina">
    <w:name w:val="footer"/>
    <w:basedOn w:val="Normal"/>
    <w:link w:val="PiedepginaCar"/>
    <w:uiPriority w:val="99"/>
    <w:semiHidden/>
    <w:unhideWhenUsed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semiHidden/>
    <w:rsid w:val="00042648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uentedeprrafopredeter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theme" Target="theme/theme1.xml" Id="rId11" /><Relationship Type="http://schemas.openxmlformats.org/officeDocument/2006/relationships/settings" Target="settings.xml" Id="rId5" /><Relationship Type="http://schemas.openxmlformats.org/officeDocument/2006/relationships/fontTable" Target="fontTable.xml" Id="rId10" /><Relationship Type="http://schemas.openxmlformats.org/officeDocument/2006/relationships/styles" Target="styles.xml" Id="rId4" /><Relationship Type="http://schemas.openxmlformats.org/officeDocument/2006/relationships/header" Target="header1.xml" Id="rId9" /><Relationship Type="http://schemas.openxmlformats.org/officeDocument/2006/relationships/image" Target="/media/image.png" Id="Rfbc3bf9b6b554a59" /><Relationship Type="http://schemas.openxmlformats.org/officeDocument/2006/relationships/image" Target="/media/image2.png" Id="Re786e894de4343ee" /><Relationship Type="http://schemas.openxmlformats.org/officeDocument/2006/relationships/image" Target="/media/image3.png" Id="R9268abd24add4ac5" /><Relationship Type="http://schemas.openxmlformats.org/officeDocument/2006/relationships/image" Target="/media/image4.png" Id="R5e54fa3cdb9a4a6a" /><Relationship Type="http://schemas.openxmlformats.org/officeDocument/2006/relationships/image" Target="/media/image5.png" Id="R7298da0f2af141d7" /><Relationship Type="http://schemas.openxmlformats.org/officeDocument/2006/relationships/image" Target="/media/image6.png" Id="R06ed537328214d18" /><Relationship Type="http://schemas.openxmlformats.org/officeDocument/2006/relationships/image" Target="/media/image7.png" Id="R7be2ca64e36f445d" /><Relationship Type="http://schemas.openxmlformats.org/officeDocument/2006/relationships/image" Target="/media/image8.png" Id="R2925cd2c613543c5" /><Relationship Type="http://schemas.microsoft.com/office/2020/10/relationships/intelligence" Target="intelligence2.xml" Id="R035e528a4d0f4229" /><Relationship Type="http://schemas.openxmlformats.org/officeDocument/2006/relationships/image" Target="/media/imagea.png" Id="Ra6d55a58a0df4f58" /><Relationship Type="http://schemas.openxmlformats.org/officeDocument/2006/relationships/image" Target="/media/imageb.png" Id="Rf4da5bc52b2f468e" /><Relationship Type="http://schemas.openxmlformats.org/officeDocument/2006/relationships/image" Target="/media/imagec.png" Id="R1bb1f23813e24f91" /><Relationship Type="http://schemas.openxmlformats.org/officeDocument/2006/relationships/image" Target="/media/imaged.png" Id="Re74cc29f7f1e48ac" /><Relationship Type="http://schemas.openxmlformats.org/officeDocument/2006/relationships/image" Target="/media/imagee.png" Id="R6b69f740a6a7424a" /><Relationship Type="http://schemas.openxmlformats.org/officeDocument/2006/relationships/hyperlink" Target="https://www.redhat.com/es/topics/data-storage/what-is-cloud-storage" TargetMode="External" Id="Rd5a0b8f710034fb5" /><Relationship Type="http://schemas.openxmlformats.org/officeDocument/2006/relationships/hyperlink" Target="https://aws.amazon.com/es/what-is/cloud-storage/" TargetMode="External" Id="R6383c9f7559748fb" /><Relationship Type="http://schemas.openxmlformats.org/officeDocument/2006/relationships/hyperlink" Target="https://biblioguias.ucm.es/acceso-abierto/repositorios" TargetMode="External" Id="R5e88f2cc13064673" /><Relationship Type="http://schemas.openxmlformats.org/officeDocument/2006/relationships/hyperlink" Target="https://aws.amazon.com/es/what-is/repo/" TargetMode="External" Id="R28cb8749e1a94b01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1450AE7-46EB-47EF-A18B-32484896172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UNAM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Laboratorio de Redes y Seguridad</dc:title>
  <dc:subject>Formato para entrega de prácticas</dc:subject>
  <dc:creator>Laboratorio de Computación A-B</dc:creator>
  <keywords/>
  <lastModifiedBy>Toño Villalon</lastModifiedBy>
  <revision>6</revision>
  <lastPrinted>2023-09-05T16:33:00.0000000Z</lastPrinted>
  <dcterms:created xsi:type="dcterms:W3CDTF">2024-08-20T16:00:00.0000000Z</dcterms:created>
  <dcterms:modified xsi:type="dcterms:W3CDTF">2024-08-20T19:48:21.4673589Z</dcterms:modified>
</coreProperties>
</file>